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85" w:rsidRPr="0063657E" w:rsidRDefault="00530E85" w:rsidP="0063657E">
      <w:pPr>
        <w:jc w:val="center"/>
        <w:rPr>
          <w:sz w:val="28"/>
          <w:szCs w:val="28"/>
        </w:rPr>
      </w:pPr>
      <w:r w:rsidRPr="0063657E">
        <w:rPr>
          <w:sz w:val="28"/>
          <w:szCs w:val="28"/>
        </w:rPr>
        <w:t>Anatomy of a Witness</w:t>
      </w:r>
    </w:p>
    <w:p w:rsidR="00530E85" w:rsidRPr="0063657E" w:rsidRDefault="0063657E" w:rsidP="0063657E">
      <w:pPr>
        <w:jc w:val="center"/>
        <w:rPr>
          <w:sz w:val="28"/>
          <w:szCs w:val="28"/>
        </w:rPr>
      </w:pPr>
      <w:r>
        <w:rPr>
          <w:sz w:val="28"/>
          <w:szCs w:val="28"/>
        </w:rPr>
        <w:t>John 4:1-26</w:t>
      </w:r>
    </w:p>
    <w:p w:rsidR="0063657E" w:rsidRPr="00135B42" w:rsidRDefault="0063657E" w:rsidP="0063657E">
      <w:pPr>
        <w:rPr>
          <w:sz w:val="20"/>
          <w:szCs w:val="28"/>
        </w:rPr>
      </w:pPr>
    </w:p>
    <w:p w:rsidR="00530E85" w:rsidRPr="0063657E" w:rsidRDefault="00530E85" w:rsidP="0063657E">
      <w:pPr>
        <w:rPr>
          <w:sz w:val="28"/>
          <w:szCs w:val="28"/>
        </w:rPr>
      </w:pPr>
      <w:r w:rsidRPr="0063657E">
        <w:rPr>
          <w:sz w:val="28"/>
          <w:szCs w:val="28"/>
        </w:rPr>
        <w:t>Introduction:</w:t>
      </w:r>
    </w:p>
    <w:p w:rsidR="00530E85" w:rsidRPr="00135B42" w:rsidRDefault="00530E85" w:rsidP="0063657E">
      <w:pPr>
        <w:rPr>
          <w:sz w:val="20"/>
          <w:szCs w:val="28"/>
        </w:rPr>
      </w:pPr>
    </w:p>
    <w:p w:rsidR="00530E85" w:rsidRPr="0063657E" w:rsidRDefault="00530E85" w:rsidP="0063657E">
      <w:pPr>
        <w:rPr>
          <w:sz w:val="28"/>
          <w:szCs w:val="28"/>
        </w:rPr>
      </w:pPr>
      <w:r w:rsidRPr="0063657E">
        <w:rPr>
          <w:sz w:val="28"/>
          <w:szCs w:val="28"/>
        </w:rPr>
        <w:t>I. Don’t g</w:t>
      </w:r>
      <w:r w:rsidR="00135B42">
        <w:rPr>
          <w:sz w:val="28"/>
          <w:szCs w:val="28"/>
        </w:rPr>
        <w:t xml:space="preserve">et </w:t>
      </w:r>
      <w:proofErr w:type="gramStart"/>
      <w:r w:rsidR="00135B42">
        <w:rPr>
          <w:sz w:val="28"/>
          <w:szCs w:val="28"/>
        </w:rPr>
        <w:t>Drawn</w:t>
      </w:r>
      <w:proofErr w:type="gramEnd"/>
      <w:r w:rsidR="00135B42">
        <w:rPr>
          <w:sz w:val="28"/>
          <w:szCs w:val="28"/>
        </w:rPr>
        <w:t xml:space="preserve"> into Peripheral I</w:t>
      </w:r>
      <w:r w:rsidR="00D2528A">
        <w:rPr>
          <w:sz w:val="28"/>
          <w:szCs w:val="28"/>
        </w:rPr>
        <w:t>ssues – 4:</w:t>
      </w:r>
      <w:r w:rsidRPr="0063657E">
        <w:rPr>
          <w:sz w:val="28"/>
          <w:szCs w:val="28"/>
        </w:rPr>
        <w:t xml:space="preserve">1-3 </w:t>
      </w:r>
    </w:p>
    <w:p w:rsidR="0063657E" w:rsidRPr="00135B42" w:rsidRDefault="0063657E" w:rsidP="00D2528A">
      <w:pPr>
        <w:ind w:left="360"/>
        <w:rPr>
          <w:sz w:val="20"/>
          <w:szCs w:val="28"/>
        </w:rPr>
      </w:pPr>
    </w:p>
    <w:p w:rsidR="00530E85" w:rsidRPr="00D2528A" w:rsidRDefault="00D2528A" w:rsidP="00D2528A">
      <w:pPr>
        <w:ind w:left="450"/>
        <w:jc w:val="both"/>
        <w:rPr>
          <w:szCs w:val="28"/>
        </w:rPr>
      </w:pPr>
      <w:r>
        <w:rPr>
          <w:szCs w:val="28"/>
        </w:rPr>
        <w:t>“</w:t>
      </w:r>
      <w:r w:rsidR="00530E85" w:rsidRPr="00D2528A">
        <w:rPr>
          <w:szCs w:val="28"/>
        </w:rPr>
        <w:t>Therefore, when the Lord knew that the Pharisees had heard that Jesus made and ﻿﻿ba</w:t>
      </w:r>
      <w:r>
        <w:rPr>
          <w:szCs w:val="28"/>
        </w:rPr>
        <w:t xml:space="preserve">ptized more disciples than John </w:t>
      </w:r>
      <w:r w:rsidR="00530E85" w:rsidRPr="00D2528A">
        <w:rPr>
          <w:szCs w:val="28"/>
        </w:rPr>
        <w:t>(though Jesus Himself did not baptize, but His disciples (</w:t>
      </w:r>
      <w:r w:rsidR="00530E85" w:rsidRPr="00D2528A">
        <w:rPr>
          <w:i/>
          <w:szCs w:val="28"/>
        </w:rPr>
        <w:t>did</w:t>
      </w:r>
      <w:r>
        <w:rPr>
          <w:szCs w:val="28"/>
        </w:rPr>
        <w:t>),</w:t>
      </w:r>
      <w:r w:rsidR="00530E85" w:rsidRPr="00D2528A">
        <w:rPr>
          <w:szCs w:val="28"/>
        </w:rPr>
        <w:t xml:space="preserve"> He left Judea and departed again to Galilee</w:t>
      </w:r>
      <w:r>
        <w:rPr>
          <w:szCs w:val="28"/>
        </w:rPr>
        <w:t>.”</w:t>
      </w:r>
    </w:p>
    <w:p w:rsidR="00D2528A" w:rsidRDefault="00D2528A" w:rsidP="00D2528A">
      <w:pPr>
        <w:ind w:left="360"/>
        <w:rPr>
          <w:szCs w:val="28"/>
        </w:rPr>
      </w:pPr>
    </w:p>
    <w:p w:rsidR="00530E85" w:rsidRPr="00D2528A" w:rsidRDefault="00530E85" w:rsidP="00D2528A">
      <w:pPr>
        <w:ind w:left="360"/>
        <w:jc w:val="both"/>
        <w:rPr>
          <w:szCs w:val="28"/>
        </w:rPr>
      </w:pPr>
      <w:r w:rsidRPr="00D2528A">
        <w:rPr>
          <w:szCs w:val="28"/>
        </w:rPr>
        <w:t>He did not get involved in the petty arguments of the Jews.</w:t>
      </w:r>
      <w:r w:rsidR="00D2528A">
        <w:rPr>
          <w:szCs w:val="28"/>
        </w:rPr>
        <w:t xml:space="preserve"> </w:t>
      </w:r>
      <w:r w:rsidRPr="00D2528A">
        <w:rPr>
          <w:szCs w:val="28"/>
        </w:rPr>
        <w:t>John had answered on his part, so case closed.</w:t>
      </w:r>
    </w:p>
    <w:p w:rsidR="00530E85" w:rsidRPr="00D2528A" w:rsidRDefault="00530E85" w:rsidP="00D2528A">
      <w:pPr>
        <w:ind w:left="360"/>
        <w:rPr>
          <w:szCs w:val="28"/>
        </w:rPr>
      </w:pPr>
    </w:p>
    <w:p w:rsidR="00530E85" w:rsidRPr="0063657E" w:rsidRDefault="00530E85" w:rsidP="0063657E">
      <w:pPr>
        <w:rPr>
          <w:sz w:val="28"/>
          <w:szCs w:val="28"/>
        </w:rPr>
      </w:pPr>
      <w:r w:rsidRPr="0063657E">
        <w:rPr>
          <w:sz w:val="28"/>
          <w:szCs w:val="28"/>
        </w:rPr>
        <w:t xml:space="preserve">II. Follow the Leading of God – </w:t>
      </w:r>
      <w:r w:rsidR="00D2528A">
        <w:rPr>
          <w:sz w:val="28"/>
          <w:szCs w:val="28"/>
        </w:rPr>
        <w:t>4:</w:t>
      </w:r>
      <w:r w:rsidRPr="0063657E">
        <w:rPr>
          <w:sz w:val="28"/>
          <w:szCs w:val="28"/>
        </w:rPr>
        <w:t>4-6</w:t>
      </w:r>
    </w:p>
    <w:p w:rsidR="0063657E" w:rsidRPr="00D2528A" w:rsidRDefault="00530E85" w:rsidP="0063657E">
      <w:pPr>
        <w:rPr>
          <w:sz w:val="20"/>
          <w:szCs w:val="28"/>
        </w:rPr>
      </w:pPr>
      <w:r w:rsidRPr="0063657E">
        <w:rPr>
          <w:sz w:val="28"/>
          <w:szCs w:val="28"/>
        </w:rPr>
        <w:tab/>
      </w:r>
    </w:p>
    <w:p w:rsidR="00530E85" w:rsidRPr="0063657E" w:rsidRDefault="00530E85" w:rsidP="00D2528A">
      <w:pPr>
        <w:ind w:left="360"/>
        <w:rPr>
          <w:sz w:val="28"/>
          <w:szCs w:val="28"/>
        </w:rPr>
      </w:pPr>
      <w:r w:rsidRPr="0063657E">
        <w:rPr>
          <w:sz w:val="28"/>
          <w:szCs w:val="28"/>
        </w:rPr>
        <w:t xml:space="preserve">A. He </w:t>
      </w:r>
      <w:r w:rsidRPr="00D2528A">
        <w:rPr>
          <w:sz w:val="28"/>
          <w:szCs w:val="28"/>
        </w:rPr>
        <w:t>Must Go</w:t>
      </w:r>
      <w:r w:rsidRPr="0063657E">
        <w:rPr>
          <w:sz w:val="28"/>
          <w:szCs w:val="28"/>
        </w:rPr>
        <w:t xml:space="preserve"> through Samaria – </w:t>
      </w:r>
      <w:r w:rsidR="00D2528A">
        <w:rPr>
          <w:sz w:val="28"/>
          <w:szCs w:val="28"/>
        </w:rPr>
        <w:t>4:</w:t>
      </w:r>
      <w:r w:rsidRPr="0063657E">
        <w:rPr>
          <w:sz w:val="28"/>
          <w:szCs w:val="28"/>
        </w:rPr>
        <w:t>4</w:t>
      </w:r>
    </w:p>
    <w:p w:rsidR="0063657E" w:rsidRPr="00135B42" w:rsidRDefault="00530E85" w:rsidP="00D2528A">
      <w:pPr>
        <w:ind w:left="720"/>
        <w:rPr>
          <w:sz w:val="20"/>
          <w:szCs w:val="28"/>
        </w:rPr>
      </w:pPr>
      <w:r w:rsidRPr="00135B42">
        <w:rPr>
          <w:sz w:val="20"/>
          <w:szCs w:val="28"/>
        </w:rPr>
        <w:tab/>
      </w:r>
      <w:r w:rsidRPr="00135B42">
        <w:rPr>
          <w:sz w:val="20"/>
          <w:szCs w:val="28"/>
        </w:rPr>
        <w:tab/>
      </w:r>
    </w:p>
    <w:p w:rsidR="00530E85" w:rsidRDefault="00D2528A" w:rsidP="00D2528A">
      <w:pPr>
        <w:ind w:left="810"/>
        <w:rPr>
          <w:szCs w:val="28"/>
        </w:rPr>
      </w:pPr>
      <w:r>
        <w:rPr>
          <w:szCs w:val="28"/>
        </w:rPr>
        <w:t>“</w:t>
      </w:r>
      <w:r w:rsidR="00530E85" w:rsidRPr="00D2528A">
        <w:rPr>
          <w:szCs w:val="28"/>
        </w:rPr>
        <w:t>But He needed to go through Samaria.</w:t>
      </w:r>
      <w:r>
        <w:rPr>
          <w:szCs w:val="28"/>
        </w:rPr>
        <w:t>”</w:t>
      </w:r>
    </w:p>
    <w:p w:rsidR="00D2528A" w:rsidRPr="00D2528A" w:rsidRDefault="00D2528A" w:rsidP="00D2528A">
      <w:pPr>
        <w:ind w:left="720"/>
        <w:rPr>
          <w:szCs w:val="28"/>
        </w:rPr>
      </w:pPr>
    </w:p>
    <w:p w:rsidR="00530E85" w:rsidRPr="00D2528A" w:rsidRDefault="00530E85" w:rsidP="00D2528A">
      <w:pPr>
        <w:ind w:left="720"/>
        <w:jc w:val="both"/>
        <w:rPr>
          <w:szCs w:val="28"/>
        </w:rPr>
      </w:pPr>
      <w:r w:rsidRPr="00D2528A">
        <w:rPr>
          <w:szCs w:val="28"/>
        </w:rPr>
        <w:t xml:space="preserve">Pious Jews did not go </w:t>
      </w:r>
      <w:r w:rsidR="00D2528A">
        <w:rPr>
          <w:szCs w:val="28"/>
        </w:rPr>
        <w:t xml:space="preserve">through Samaria. They were a </w:t>
      </w:r>
      <w:r w:rsidRPr="00D2528A">
        <w:rPr>
          <w:szCs w:val="28"/>
        </w:rPr>
        <w:t>half-breed- Jewish and some Gentile people.</w:t>
      </w:r>
      <w:r w:rsidR="00D2528A">
        <w:rPr>
          <w:szCs w:val="28"/>
        </w:rPr>
        <w:t xml:space="preserve"> </w:t>
      </w:r>
      <w:r w:rsidRPr="00D2528A">
        <w:rPr>
          <w:szCs w:val="28"/>
        </w:rPr>
        <w:t>Assyria took half of t</w:t>
      </w:r>
      <w:r w:rsidR="00D2528A">
        <w:rPr>
          <w:szCs w:val="28"/>
        </w:rPr>
        <w:t>he people of the ten</w:t>
      </w:r>
      <w:r w:rsidR="0063657E" w:rsidRPr="00D2528A">
        <w:rPr>
          <w:szCs w:val="28"/>
        </w:rPr>
        <w:t xml:space="preserve"> Northern </w:t>
      </w:r>
      <w:r w:rsidRPr="00D2528A">
        <w:rPr>
          <w:szCs w:val="28"/>
        </w:rPr>
        <w:t xml:space="preserve">tribes (called Israel) to </w:t>
      </w:r>
      <w:r w:rsidR="0063657E" w:rsidRPr="00D2528A">
        <w:rPr>
          <w:szCs w:val="28"/>
        </w:rPr>
        <w:t xml:space="preserve">other conquered countries and </w:t>
      </w:r>
      <w:r w:rsidRPr="00D2528A">
        <w:rPr>
          <w:szCs w:val="28"/>
        </w:rPr>
        <w:t>brought half of those people back to Israel.</w:t>
      </w:r>
      <w:r w:rsidR="00D2528A">
        <w:rPr>
          <w:szCs w:val="28"/>
        </w:rPr>
        <w:t xml:space="preserve"> </w:t>
      </w:r>
      <w:r w:rsidRPr="00D2528A">
        <w:rPr>
          <w:szCs w:val="28"/>
        </w:rPr>
        <w:t xml:space="preserve">So, no patriotism. No common cause. </w:t>
      </w:r>
    </w:p>
    <w:p w:rsidR="00530E85" w:rsidRPr="00135B42" w:rsidRDefault="00530E85" w:rsidP="00D2528A">
      <w:pPr>
        <w:ind w:left="720"/>
        <w:rPr>
          <w:sz w:val="20"/>
          <w:szCs w:val="28"/>
        </w:rPr>
      </w:pPr>
    </w:p>
    <w:p w:rsidR="00530E85" w:rsidRPr="00D2528A" w:rsidRDefault="00530E85" w:rsidP="00D2528A">
      <w:pPr>
        <w:ind w:left="720"/>
        <w:jc w:val="both"/>
        <w:rPr>
          <w:szCs w:val="28"/>
        </w:rPr>
      </w:pPr>
      <w:r w:rsidRPr="00D2528A">
        <w:rPr>
          <w:szCs w:val="28"/>
        </w:rPr>
        <w:t>Jews would cross Jordan as a by-pass.</w:t>
      </w:r>
      <w:r w:rsidR="00D2528A">
        <w:rPr>
          <w:szCs w:val="28"/>
        </w:rPr>
        <w:t xml:space="preserve"> </w:t>
      </w:r>
      <w:r w:rsidRPr="00D2528A">
        <w:rPr>
          <w:szCs w:val="28"/>
        </w:rPr>
        <w:t>Je</w:t>
      </w:r>
      <w:r w:rsidR="00D2528A">
        <w:rPr>
          <w:szCs w:val="28"/>
        </w:rPr>
        <w:t xml:space="preserve">sus had something else in mind. </w:t>
      </w:r>
      <w:r w:rsidRPr="00D2528A">
        <w:rPr>
          <w:szCs w:val="28"/>
        </w:rPr>
        <w:t>He needed to meet a woman at a well.</w:t>
      </w:r>
      <w:r w:rsidR="00D2528A">
        <w:rPr>
          <w:szCs w:val="28"/>
        </w:rPr>
        <w:t xml:space="preserve"> </w:t>
      </w:r>
      <w:r w:rsidRPr="00D2528A">
        <w:rPr>
          <w:szCs w:val="28"/>
        </w:rPr>
        <w:t>We are not told that He kn</w:t>
      </w:r>
      <w:r w:rsidR="00D2528A">
        <w:rPr>
          <w:szCs w:val="28"/>
        </w:rPr>
        <w:t xml:space="preserve">ew all of the details of the </w:t>
      </w:r>
      <w:r w:rsidRPr="00D2528A">
        <w:rPr>
          <w:szCs w:val="28"/>
        </w:rPr>
        <w:t>meeting.</w:t>
      </w:r>
      <w:r w:rsidR="00D2528A">
        <w:rPr>
          <w:szCs w:val="28"/>
        </w:rPr>
        <w:t xml:space="preserve"> </w:t>
      </w:r>
      <w:r w:rsidRPr="00D2528A">
        <w:rPr>
          <w:szCs w:val="28"/>
        </w:rPr>
        <w:t>Nor will you!</w:t>
      </w:r>
      <w:r w:rsidR="0063657E" w:rsidRPr="00D2528A">
        <w:rPr>
          <w:szCs w:val="28"/>
        </w:rPr>
        <w:t xml:space="preserve"> </w:t>
      </w:r>
      <w:r w:rsidRPr="00D2528A">
        <w:rPr>
          <w:szCs w:val="28"/>
        </w:rPr>
        <w:t xml:space="preserve">He did know that he must go through Samaria. So He went. </w:t>
      </w:r>
    </w:p>
    <w:p w:rsidR="00530E85" w:rsidRPr="00D2528A" w:rsidRDefault="00530E85" w:rsidP="00D2528A">
      <w:pPr>
        <w:ind w:left="720"/>
        <w:rPr>
          <w:szCs w:val="28"/>
        </w:rPr>
      </w:pPr>
    </w:p>
    <w:p w:rsidR="00530E85" w:rsidRPr="0063657E" w:rsidRDefault="00135B42" w:rsidP="00D2528A">
      <w:pPr>
        <w:ind w:left="360"/>
        <w:rPr>
          <w:sz w:val="28"/>
          <w:szCs w:val="28"/>
        </w:rPr>
      </w:pPr>
      <w:r>
        <w:rPr>
          <w:sz w:val="28"/>
          <w:szCs w:val="28"/>
        </w:rPr>
        <w:t>B. He Needed t</w:t>
      </w:r>
      <w:r w:rsidR="00530E85" w:rsidRPr="0063657E">
        <w:rPr>
          <w:sz w:val="28"/>
          <w:szCs w:val="28"/>
        </w:rPr>
        <w:t xml:space="preserve">o Go to </w:t>
      </w:r>
      <w:proofErr w:type="spellStart"/>
      <w:r w:rsidR="00530E85" w:rsidRPr="0063657E">
        <w:rPr>
          <w:sz w:val="28"/>
          <w:szCs w:val="28"/>
        </w:rPr>
        <w:t>Sychar</w:t>
      </w:r>
      <w:proofErr w:type="spellEnd"/>
      <w:r w:rsidR="00530E85" w:rsidRPr="0063657E">
        <w:rPr>
          <w:sz w:val="28"/>
          <w:szCs w:val="28"/>
        </w:rPr>
        <w:t xml:space="preserve"> – </w:t>
      </w:r>
      <w:r w:rsidR="00D2528A">
        <w:rPr>
          <w:sz w:val="28"/>
          <w:szCs w:val="28"/>
        </w:rPr>
        <w:t>4:</w:t>
      </w:r>
      <w:r w:rsidR="00530E85" w:rsidRPr="0063657E">
        <w:rPr>
          <w:sz w:val="28"/>
          <w:szCs w:val="28"/>
        </w:rPr>
        <w:t>5</w:t>
      </w:r>
    </w:p>
    <w:p w:rsidR="0063657E" w:rsidRPr="00135B42" w:rsidRDefault="00530E85" w:rsidP="00D2528A">
      <w:pPr>
        <w:ind w:left="720"/>
        <w:rPr>
          <w:sz w:val="18"/>
          <w:szCs w:val="28"/>
        </w:rPr>
      </w:pPr>
      <w:r w:rsidRPr="00135B42">
        <w:rPr>
          <w:sz w:val="20"/>
          <w:szCs w:val="28"/>
        </w:rPr>
        <w:tab/>
      </w:r>
    </w:p>
    <w:p w:rsidR="00530E85" w:rsidRDefault="00D2528A" w:rsidP="00D2528A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530E85" w:rsidRPr="00D2528A">
        <w:rPr>
          <w:szCs w:val="28"/>
        </w:rPr>
        <w:t>So He came to a city of S</w:t>
      </w:r>
      <w:r>
        <w:rPr>
          <w:szCs w:val="28"/>
        </w:rPr>
        <w:t xml:space="preserve">amaria which is called Sychar, </w:t>
      </w:r>
      <w:r w:rsidR="00530E85" w:rsidRPr="00D2528A">
        <w:rPr>
          <w:szCs w:val="28"/>
        </w:rPr>
        <w:t>near the plot of ground that ﻿﻿Jac</w:t>
      </w:r>
      <w:r>
        <w:rPr>
          <w:szCs w:val="28"/>
        </w:rPr>
        <w:t>ob ﻿﻿gave to his son Joseph.”</w:t>
      </w:r>
    </w:p>
    <w:p w:rsidR="00D2528A" w:rsidRPr="00D2528A" w:rsidRDefault="00D2528A" w:rsidP="00D2528A">
      <w:pPr>
        <w:ind w:left="720"/>
        <w:rPr>
          <w:szCs w:val="28"/>
        </w:rPr>
      </w:pPr>
    </w:p>
    <w:p w:rsidR="00530E85" w:rsidRPr="00D2528A" w:rsidRDefault="00530E85" w:rsidP="00D2528A">
      <w:pPr>
        <w:ind w:left="720"/>
        <w:jc w:val="both"/>
        <w:rPr>
          <w:szCs w:val="28"/>
        </w:rPr>
      </w:pPr>
      <w:r w:rsidRPr="00D2528A">
        <w:rPr>
          <w:szCs w:val="28"/>
        </w:rPr>
        <w:t>Joseph asked that his</w:t>
      </w:r>
      <w:r w:rsidR="00D2528A">
        <w:rPr>
          <w:szCs w:val="28"/>
        </w:rPr>
        <w:t xml:space="preserve"> bones be saved until God took </w:t>
      </w:r>
      <w:r w:rsidRPr="00D2528A">
        <w:rPr>
          <w:szCs w:val="28"/>
        </w:rPr>
        <w:t xml:space="preserve">the Nation out of Egypt. </w:t>
      </w:r>
      <w:r w:rsidR="00D2528A">
        <w:rPr>
          <w:szCs w:val="28"/>
        </w:rPr>
        <w:t xml:space="preserve">(Gen. 50:48-49) Joseph’s bones </w:t>
      </w:r>
      <w:r w:rsidRPr="00D2528A">
        <w:rPr>
          <w:szCs w:val="28"/>
        </w:rPr>
        <w:t>were saved for about 500 y</w:t>
      </w:r>
      <w:r w:rsidR="00D2528A">
        <w:rPr>
          <w:szCs w:val="28"/>
        </w:rPr>
        <w:t xml:space="preserve">ears, carried up to Canaan and </w:t>
      </w:r>
      <w:r w:rsidRPr="00D2528A">
        <w:rPr>
          <w:szCs w:val="28"/>
        </w:rPr>
        <w:t>then buried in that plot. (Joshua 24:32)</w:t>
      </w:r>
    </w:p>
    <w:p w:rsidR="00530E85" w:rsidRPr="00D2528A" w:rsidRDefault="00530E85" w:rsidP="00D2528A">
      <w:pPr>
        <w:rPr>
          <w:szCs w:val="28"/>
        </w:rPr>
      </w:pPr>
    </w:p>
    <w:p w:rsidR="00530E85" w:rsidRPr="0063657E" w:rsidRDefault="00D2528A" w:rsidP="00D2528A">
      <w:pPr>
        <w:ind w:left="360"/>
        <w:rPr>
          <w:sz w:val="28"/>
          <w:szCs w:val="28"/>
        </w:rPr>
      </w:pPr>
      <w:r>
        <w:rPr>
          <w:sz w:val="28"/>
          <w:szCs w:val="28"/>
        </w:rPr>
        <w:t>C. He Needed t</w:t>
      </w:r>
      <w:r w:rsidR="00530E85" w:rsidRPr="0063657E">
        <w:rPr>
          <w:sz w:val="28"/>
          <w:szCs w:val="28"/>
        </w:rPr>
        <w:t xml:space="preserve">o Stop at Jacob’s </w:t>
      </w:r>
      <w:proofErr w:type="gramStart"/>
      <w:r w:rsidR="00530E85" w:rsidRPr="0063657E">
        <w:rPr>
          <w:sz w:val="28"/>
          <w:szCs w:val="28"/>
        </w:rPr>
        <w:t>Well</w:t>
      </w:r>
      <w:proofErr w:type="gramEnd"/>
      <w:r w:rsidR="00530E85" w:rsidRPr="006365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30E85" w:rsidRPr="0063657E">
        <w:rPr>
          <w:sz w:val="28"/>
          <w:szCs w:val="28"/>
        </w:rPr>
        <w:t xml:space="preserve"> </w:t>
      </w:r>
      <w:r>
        <w:rPr>
          <w:sz w:val="28"/>
          <w:szCs w:val="28"/>
        </w:rPr>
        <w:t>4:</w:t>
      </w:r>
      <w:r w:rsidR="00530E85" w:rsidRPr="0063657E">
        <w:rPr>
          <w:sz w:val="28"/>
          <w:szCs w:val="28"/>
        </w:rPr>
        <w:t>6</w:t>
      </w:r>
    </w:p>
    <w:p w:rsidR="00D2528A" w:rsidRPr="00135B42" w:rsidRDefault="00D2528A" w:rsidP="00135B42">
      <w:pPr>
        <w:rPr>
          <w:sz w:val="20"/>
          <w:szCs w:val="28"/>
        </w:rPr>
      </w:pPr>
    </w:p>
    <w:p w:rsidR="00530E85" w:rsidRPr="00D2528A" w:rsidRDefault="00D2528A" w:rsidP="00D2528A">
      <w:pPr>
        <w:ind w:left="720"/>
        <w:rPr>
          <w:szCs w:val="28"/>
        </w:rPr>
      </w:pPr>
      <w:r>
        <w:rPr>
          <w:szCs w:val="28"/>
        </w:rPr>
        <w:t xml:space="preserve">“Now Jacob’s well was there.” </w:t>
      </w:r>
      <w:r>
        <w:rPr>
          <w:szCs w:val="28"/>
          <w:u w:val="single"/>
        </w:rPr>
        <w:t>(</w:t>
      </w:r>
      <w:r>
        <w:rPr>
          <w:szCs w:val="28"/>
        </w:rPr>
        <w:t>2,000 years after Jacob dug it)</w:t>
      </w:r>
    </w:p>
    <w:p w:rsidR="00D2528A" w:rsidRDefault="00D2528A" w:rsidP="00D2528A">
      <w:pPr>
        <w:ind w:left="720"/>
        <w:rPr>
          <w:szCs w:val="28"/>
        </w:rPr>
      </w:pPr>
    </w:p>
    <w:p w:rsidR="00D2528A" w:rsidRDefault="00D2528A" w:rsidP="00D2528A">
      <w:pPr>
        <w:ind w:left="720"/>
        <w:rPr>
          <w:szCs w:val="28"/>
        </w:rPr>
      </w:pPr>
      <w:r>
        <w:rPr>
          <w:szCs w:val="28"/>
        </w:rPr>
        <w:t>“</w:t>
      </w:r>
      <w:r w:rsidR="00530E85" w:rsidRPr="00D2528A">
        <w:rPr>
          <w:szCs w:val="28"/>
        </w:rPr>
        <w:t xml:space="preserve">Jesus therefore, being wearied from </w:t>
      </w:r>
      <w:r w:rsidR="00530E85" w:rsidRPr="00D2528A">
        <w:rPr>
          <w:i/>
          <w:iCs/>
          <w:szCs w:val="28"/>
        </w:rPr>
        <w:t>His</w:t>
      </w:r>
      <w:r>
        <w:rPr>
          <w:szCs w:val="28"/>
        </w:rPr>
        <w:t xml:space="preserve"> journey, sat </w:t>
      </w:r>
      <w:r w:rsidR="00530E85" w:rsidRPr="00D2528A">
        <w:rPr>
          <w:szCs w:val="28"/>
        </w:rPr>
        <w:t>thus by the well. It was about the sixth hour.</w:t>
      </w:r>
      <w:r>
        <w:rPr>
          <w:szCs w:val="28"/>
        </w:rPr>
        <w:t>”</w:t>
      </w:r>
      <w:r w:rsidR="00530E85" w:rsidRPr="00D2528A">
        <w:rPr>
          <w:szCs w:val="28"/>
        </w:rPr>
        <w:t xml:space="preserve"> </w:t>
      </w:r>
      <w:r>
        <w:rPr>
          <w:szCs w:val="28"/>
        </w:rPr>
        <w:t>(Jacob’s well is still there. 2</w:t>
      </w:r>
      <w:r w:rsidR="00530E85" w:rsidRPr="00D2528A">
        <w:rPr>
          <w:szCs w:val="28"/>
        </w:rPr>
        <w:t>000</w:t>
      </w:r>
      <w:r>
        <w:rPr>
          <w:szCs w:val="28"/>
        </w:rPr>
        <w:t xml:space="preserve"> years later </w:t>
      </w:r>
      <w:r w:rsidR="00530E85" w:rsidRPr="00D2528A">
        <w:rPr>
          <w:szCs w:val="28"/>
        </w:rPr>
        <w:t>I drank from it.)</w:t>
      </w:r>
    </w:p>
    <w:p w:rsidR="00D2528A" w:rsidRDefault="00D2528A" w:rsidP="00D2528A">
      <w:pPr>
        <w:ind w:left="720"/>
        <w:rPr>
          <w:szCs w:val="28"/>
        </w:rPr>
      </w:pPr>
    </w:p>
    <w:p w:rsidR="00530E85" w:rsidRPr="00D2528A" w:rsidRDefault="00D2528A" w:rsidP="00135B42">
      <w:pPr>
        <w:ind w:left="720"/>
        <w:jc w:val="both"/>
        <w:rPr>
          <w:szCs w:val="28"/>
        </w:rPr>
      </w:pPr>
      <w:r>
        <w:rPr>
          <w:szCs w:val="28"/>
        </w:rPr>
        <w:t xml:space="preserve">The time, </w:t>
      </w:r>
      <w:r w:rsidR="00530E85" w:rsidRPr="00D2528A">
        <w:rPr>
          <w:szCs w:val="28"/>
        </w:rPr>
        <w:t>according to Roman time was 6:00 PM.</w:t>
      </w:r>
      <w:r>
        <w:rPr>
          <w:szCs w:val="28"/>
        </w:rPr>
        <w:t xml:space="preserve"> Jewish time 12:00 noon. </w:t>
      </w:r>
      <w:r w:rsidR="00530E85" w:rsidRPr="00D2528A">
        <w:rPr>
          <w:szCs w:val="28"/>
        </w:rPr>
        <w:t xml:space="preserve">Jesus was tired. He sat on </w:t>
      </w:r>
      <w:r>
        <w:rPr>
          <w:szCs w:val="28"/>
        </w:rPr>
        <w:t xml:space="preserve">the well while His disciples </w:t>
      </w:r>
      <w:r w:rsidR="00530E85" w:rsidRPr="00D2528A">
        <w:rPr>
          <w:szCs w:val="28"/>
        </w:rPr>
        <w:t>went for food.</w:t>
      </w:r>
    </w:p>
    <w:p w:rsidR="00530E85" w:rsidRPr="0063657E" w:rsidRDefault="00530E85" w:rsidP="0063657E">
      <w:pPr>
        <w:rPr>
          <w:sz w:val="28"/>
          <w:szCs w:val="28"/>
        </w:rPr>
      </w:pPr>
      <w:r w:rsidRPr="0063657E">
        <w:rPr>
          <w:sz w:val="28"/>
          <w:szCs w:val="28"/>
        </w:rPr>
        <w:lastRenderedPageBreak/>
        <w:t xml:space="preserve">III. Make Contact with the Person – </w:t>
      </w:r>
      <w:r w:rsidR="00D2528A">
        <w:rPr>
          <w:sz w:val="28"/>
          <w:szCs w:val="28"/>
        </w:rPr>
        <w:t>4:</w:t>
      </w:r>
      <w:r w:rsidRPr="0063657E">
        <w:rPr>
          <w:sz w:val="28"/>
          <w:szCs w:val="28"/>
        </w:rPr>
        <w:t>7-8</w:t>
      </w:r>
    </w:p>
    <w:p w:rsidR="0063657E" w:rsidRPr="00135B42" w:rsidRDefault="00530E85" w:rsidP="0063657E">
      <w:pPr>
        <w:rPr>
          <w:sz w:val="18"/>
          <w:szCs w:val="28"/>
        </w:rPr>
      </w:pPr>
      <w:r w:rsidRPr="00135B42">
        <w:rPr>
          <w:szCs w:val="28"/>
        </w:rPr>
        <w:tab/>
      </w:r>
    </w:p>
    <w:p w:rsidR="00530E85" w:rsidRPr="0063657E" w:rsidRDefault="00530E85" w:rsidP="00D2528A">
      <w:pPr>
        <w:ind w:left="360"/>
        <w:rPr>
          <w:sz w:val="28"/>
          <w:szCs w:val="28"/>
        </w:rPr>
      </w:pPr>
      <w:r w:rsidRPr="0063657E">
        <w:rPr>
          <w:sz w:val="28"/>
          <w:szCs w:val="28"/>
        </w:rPr>
        <w:t xml:space="preserve">A. Find a Common Interest – </w:t>
      </w:r>
      <w:r w:rsidR="00D2528A">
        <w:rPr>
          <w:sz w:val="28"/>
          <w:szCs w:val="28"/>
        </w:rPr>
        <w:t>4:</w:t>
      </w:r>
      <w:r w:rsidRPr="0063657E">
        <w:rPr>
          <w:sz w:val="28"/>
          <w:szCs w:val="28"/>
        </w:rPr>
        <w:t>7</w:t>
      </w:r>
    </w:p>
    <w:p w:rsidR="00D2528A" w:rsidRPr="00135B42" w:rsidRDefault="00530E85" w:rsidP="00D2528A">
      <w:pPr>
        <w:ind w:left="720"/>
        <w:rPr>
          <w:sz w:val="20"/>
          <w:szCs w:val="28"/>
        </w:rPr>
      </w:pPr>
      <w:r w:rsidRPr="00135B42">
        <w:rPr>
          <w:sz w:val="20"/>
          <w:szCs w:val="28"/>
        </w:rPr>
        <w:tab/>
      </w:r>
      <w:r w:rsidRPr="00135B42">
        <w:rPr>
          <w:sz w:val="20"/>
          <w:szCs w:val="28"/>
        </w:rPr>
        <w:tab/>
      </w:r>
    </w:p>
    <w:p w:rsidR="00530E85" w:rsidRPr="00D2528A" w:rsidRDefault="00D2528A" w:rsidP="00135B42">
      <w:pPr>
        <w:ind w:left="810"/>
        <w:rPr>
          <w:szCs w:val="28"/>
        </w:rPr>
      </w:pPr>
      <w:r>
        <w:rPr>
          <w:szCs w:val="28"/>
        </w:rPr>
        <w:t>“</w:t>
      </w:r>
      <w:r w:rsidR="00530E85" w:rsidRPr="00D2528A">
        <w:rPr>
          <w:szCs w:val="28"/>
        </w:rPr>
        <w:t>A woman of Samari</w:t>
      </w:r>
      <w:r>
        <w:rPr>
          <w:szCs w:val="28"/>
        </w:rPr>
        <w:t xml:space="preserve">a came to draw water. Jesus </w:t>
      </w:r>
      <w:r w:rsidR="00530E85" w:rsidRPr="00D2528A">
        <w:rPr>
          <w:szCs w:val="28"/>
        </w:rPr>
        <w:t xml:space="preserve">said to her, “Give Me a drink.” </w:t>
      </w:r>
    </w:p>
    <w:p w:rsidR="00530E85" w:rsidRPr="00D2528A" w:rsidRDefault="00530E85" w:rsidP="00D2528A">
      <w:pPr>
        <w:ind w:left="720"/>
        <w:rPr>
          <w:szCs w:val="28"/>
        </w:rPr>
      </w:pPr>
    </w:p>
    <w:p w:rsidR="00530E85" w:rsidRPr="00D2528A" w:rsidRDefault="00530E85" w:rsidP="00135B42">
      <w:pPr>
        <w:ind w:left="720"/>
        <w:jc w:val="both"/>
        <w:rPr>
          <w:szCs w:val="28"/>
        </w:rPr>
      </w:pPr>
      <w:r w:rsidRPr="00D2528A">
        <w:rPr>
          <w:szCs w:val="28"/>
        </w:rPr>
        <w:t>Give the person a chance to do something for you.</w:t>
      </w:r>
      <w:r w:rsidR="00D2528A">
        <w:rPr>
          <w:szCs w:val="28"/>
        </w:rPr>
        <w:t xml:space="preserve"> You are,</w:t>
      </w:r>
      <w:r w:rsidRPr="00D2528A">
        <w:rPr>
          <w:szCs w:val="28"/>
        </w:rPr>
        <w:t xml:space="preserve"> in a sense, it his/her debt.</w:t>
      </w:r>
      <w:r w:rsidR="00D2528A" w:rsidRPr="00D2528A">
        <w:rPr>
          <w:szCs w:val="28"/>
        </w:rPr>
        <w:t xml:space="preserve"> </w:t>
      </w:r>
      <w:r w:rsidRPr="00D2528A">
        <w:rPr>
          <w:szCs w:val="28"/>
        </w:rPr>
        <w:t>This gives this woman</w:t>
      </w:r>
      <w:r w:rsidR="00D2528A">
        <w:rPr>
          <w:szCs w:val="28"/>
        </w:rPr>
        <w:t xml:space="preserve"> “self-worth.”</w:t>
      </w:r>
    </w:p>
    <w:p w:rsidR="00530E85" w:rsidRPr="00D2528A" w:rsidRDefault="00530E85" w:rsidP="00D2528A">
      <w:pPr>
        <w:ind w:left="720"/>
        <w:rPr>
          <w:szCs w:val="28"/>
        </w:rPr>
      </w:pPr>
      <w:r w:rsidRPr="00D2528A">
        <w:rPr>
          <w:szCs w:val="28"/>
        </w:rPr>
        <w:tab/>
      </w:r>
    </w:p>
    <w:p w:rsidR="00530E85" w:rsidRPr="0063657E" w:rsidRDefault="00530E85" w:rsidP="00D2528A">
      <w:pPr>
        <w:ind w:left="360"/>
        <w:rPr>
          <w:sz w:val="28"/>
          <w:szCs w:val="28"/>
        </w:rPr>
      </w:pPr>
      <w:r w:rsidRPr="0063657E">
        <w:rPr>
          <w:sz w:val="28"/>
          <w:szCs w:val="28"/>
        </w:rPr>
        <w:t xml:space="preserve">B. Don’t Fake It – </w:t>
      </w:r>
      <w:r w:rsidR="00D2528A">
        <w:rPr>
          <w:sz w:val="28"/>
          <w:szCs w:val="28"/>
        </w:rPr>
        <w:t>4:</w:t>
      </w:r>
      <w:r w:rsidRPr="0063657E">
        <w:rPr>
          <w:sz w:val="28"/>
          <w:szCs w:val="28"/>
        </w:rPr>
        <w:t>8</w:t>
      </w:r>
    </w:p>
    <w:p w:rsidR="00D2528A" w:rsidRPr="00135B42" w:rsidRDefault="00530E85" w:rsidP="00D2528A">
      <w:pPr>
        <w:ind w:left="720"/>
        <w:rPr>
          <w:sz w:val="20"/>
          <w:szCs w:val="28"/>
        </w:rPr>
      </w:pPr>
      <w:r w:rsidRPr="00135B42">
        <w:rPr>
          <w:sz w:val="20"/>
          <w:szCs w:val="28"/>
        </w:rPr>
        <w:tab/>
      </w:r>
      <w:r w:rsidRPr="00135B42">
        <w:rPr>
          <w:sz w:val="20"/>
          <w:szCs w:val="28"/>
        </w:rPr>
        <w:tab/>
      </w:r>
    </w:p>
    <w:p w:rsidR="00530E85" w:rsidRPr="00D2528A" w:rsidRDefault="00530E85" w:rsidP="00BB35AD">
      <w:pPr>
        <w:ind w:left="720"/>
        <w:jc w:val="both"/>
        <w:rPr>
          <w:szCs w:val="28"/>
        </w:rPr>
      </w:pPr>
      <w:r w:rsidRPr="00D2528A">
        <w:rPr>
          <w:szCs w:val="28"/>
        </w:rPr>
        <w:t>People ev</w:t>
      </w:r>
      <w:r w:rsidR="00BB35AD">
        <w:rPr>
          <w:szCs w:val="28"/>
        </w:rPr>
        <w:t>entually see through hypocrisy.</w:t>
      </w:r>
    </w:p>
    <w:p w:rsidR="00BB35AD" w:rsidRDefault="00BB35AD" w:rsidP="00BB35AD">
      <w:pPr>
        <w:ind w:left="720"/>
        <w:jc w:val="both"/>
        <w:rPr>
          <w:szCs w:val="28"/>
        </w:rPr>
      </w:pPr>
    </w:p>
    <w:p w:rsidR="00530E85" w:rsidRDefault="00BB35AD" w:rsidP="00BB35AD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530E85" w:rsidRPr="00D2528A">
        <w:rPr>
          <w:szCs w:val="28"/>
        </w:rPr>
        <w:t>For His disciples had g</w:t>
      </w:r>
      <w:r w:rsidR="0063657E" w:rsidRPr="00D2528A">
        <w:rPr>
          <w:szCs w:val="28"/>
        </w:rPr>
        <w:t xml:space="preserve">one away into the city to buy </w:t>
      </w:r>
      <w:r>
        <w:rPr>
          <w:szCs w:val="28"/>
        </w:rPr>
        <w:t>food.”</w:t>
      </w:r>
    </w:p>
    <w:p w:rsidR="00BB35AD" w:rsidRPr="00D2528A" w:rsidRDefault="00BB35AD" w:rsidP="00BB35AD">
      <w:pPr>
        <w:ind w:left="720"/>
        <w:jc w:val="both"/>
        <w:rPr>
          <w:szCs w:val="28"/>
        </w:rPr>
      </w:pPr>
    </w:p>
    <w:p w:rsidR="00530E85" w:rsidRPr="00D2528A" w:rsidRDefault="00530E85" w:rsidP="00BB35AD">
      <w:pPr>
        <w:ind w:left="720"/>
        <w:jc w:val="both"/>
        <w:rPr>
          <w:szCs w:val="28"/>
        </w:rPr>
      </w:pPr>
      <w:r w:rsidRPr="00D2528A">
        <w:rPr>
          <w:szCs w:val="28"/>
        </w:rPr>
        <w:t xml:space="preserve">He </w:t>
      </w:r>
      <w:r w:rsidRPr="00BB35AD">
        <w:rPr>
          <w:szCs w:val="28"/>
        </w:rPr>
        <w:t>really was</w:t>
      </w:r>
      <w:r w:rsidRPr="00D2528A">
        <w:rPr>
          <w:szCs w:val="28"/>
        </w:rPr>
        <w:t xml:space="preserve"> thirsty and had no one to help Him.</w:t>
      </w:r>
      <w:r w:rsidR="00BB35AD">
        <w:rPr>
          <w:szCs w:val="28"/>
        </w:rPr>
        <w:t xml:space="preserve"> </w:t>
      </w:r>
      <w:r w:rsidRPr="00D2528A">
        <w:rPr>
          <w:szCs w:val="28"/>
        </w:rPr>
        <w:t>He had no bucket to draw water.</w:t>
      </w:r>
    </w:p>
    <w:p w:rsidR="00530E85" w:rsidRPr="00D2528A" w:rsidRDefault="00530E85" w:rsidP="00D2528A">
      <w:pPr>
        <w:ind w:left="720"/>
        <w:rPr>
          <w:szCs w:val="28"/>
        </w:rPr>
      </w:pPr>
    </w:p>
    <w:p w:rsidR="00530E85" w:rsidRPr="0063657E" w:rsidRDefault="00530E85" w:rsidP="0063657E">
      <w:pPr>
        <w:rPr>
          <w:sz w:val="28"/>
          <w:szCs w:val="28"/>
        </w:rPr>
      </w:pPr>
      <w:r w:rsidRPr="0063657E">
        <w:rPr>
          <w:sz w:val="28"/>
          <w:szCs w:val="28"/>
        </w:rPr>
        <w:t xml:space="preserve">IV. </w:t>
      </w:r>
      <w:r w:rsidRPr="00BB35AD">
        <w:rPr>
          <w:sz w:val="28"/>
          <w:szCs w:val="28"/>
        </w:rPr>
        <w:t>Expect Some Objections –</w:t>
      </w:r>
      <w:r w:rsidRPr="0063657E">
        <w:rPr>
          <w:sz w:val="28"/>
          <w:szCs w:val="28"/>
        </w:rPr>
        <w:t xml:space="preserve"> </w:t>
      </w:r>
      <w:r w:rsidR="00BB35AD">
        <w:rPr>
          <w:sz w:val="28"/>
          <w:szCs w:val="28"/>
        </w:rPr>
        <w:t>4:</w:t>
      </w:r>
      <w:r w:rsidRPr="0063657E">
        <w:rPr>
          <w:sz w:val="28"/>
          <w:szCs w:val="28"/>
        </w:rPr>
        <w:t>9</w:t>
      </w:r>
    </w:p>
    <w:p w:rsidR="00BB35AD" w:rsidRDefault="00BB35AD" w:rsidP="00BB35AD">
      <w:pPr>
        <w:rPr>
          <w:szCs w:val="28"/>
        </w:rPr>
      </w:pPr>
    </w:p>
    <w:p w:rsidR="00BB35AD" w:rsidRDefault="00530E85" w:rsidP="00BB35AD">
      <w:pPr>
        <w:ind w:left="450"/>
        <w:rPr>
          <w:szCs w:val="28"/>
        </w:rPr>
      </w:pPr>
      <w:r w:rsidRPr="00BB35AD">
        <w:rPr>
          <w:szCs w:val="28"/>
        </w:rPr>
        <w:t>If the person doesn’t think of one</w:t>
      </w:r>
      <w:r w:rsidR="00BB35AD">
        <w:rPr>
          <w:szCs w:val="28"/>
        </w:rPr>
        <w:t xml:space="preserve"> Satan will</w:t>
      </w:r>
    </w:p>
    <w:p w:rsidR="00BB35AD" w:rsidRPr="00135B42" w:rsidRDefault="00BB35AD" w:rsidP="00BB35AD">
      <w:pPr>
        <w:ind w:left="450"/>
        <w:rPr>
          <w:sz w:val="20"/>
          <w:szCs w:val="28"/>
        </w:rPr>
      </w:pPr>
    </w:p>
    <w:p w:rsidR="00530E85" w:rsidRPr="00BB35AD" w:rsidRDefault="00BB35AD" w:rsidP="00BB35AD">
      <w:pPr>
        <w:ind w:left="540"/>
        <w:jc w:val="both"/>
        <w:rPr>
          <w:szCs w:val="28"/>
        </w:rPr>
      </w:pPr>
      <w:r>
        <w:rPr>
          <w:szCs w:val="28"/>
        </w:rPr>
        <w:t>“</w:t>
      </w:r>
      <w:r w:rsidR="00530E85" w:rsidRPr="00BB35AD">
        <w:rPr>
          <w:szCs w:val="28"/>
        </w:rPr>
        <w:t xml:space="preserve">Then the woman of Samaria said to Him, “How is it that </w:t>
      </w:r>
      <w:proofErr w:type="gramStart"/>
      <w:r w:rsidR="00530E85" w:rsidRPr="00BB35AD">
        <w:rPr>
          <w:szCs w:val="28"/>
        </w:rPr>
        <w:t>You</w:t>
      </w:r>
      <w:proofErr w:type="gramEnd"/>
      <w:r w:rsidR="00530E85" w:rsidRPr="00BB35AD">
        <w:rPr>
          <w:szCs w:val="28"/>
        </w:rPr>
        <w:t xml:space="preserve">, being a Jew, ask a drink from me, a Samaritan woman?” </w:t>
      </w:r>
      <w:r>
        <w:rPr>
          <w:szCs w:val="28"/>
        </w:rPr>
        <w:t>(</w:t>
      </w:r>
      <w:r w:rsidR="00530E85" w:rsidRPr="00BB35AD">
        <w:rPr>
          <w:szCs w:val="28"/>
        </w:rPr>
        <w:t xml:space="preserve">For ﻿﻿Jews have </w:t>
      </w:r>
      <w:r>
        <w:rPr>
          <w:szCs w:val="28"/>
        </w:rPr>
        <w:t>no dealings with ﻿﻿Samaritans.)” [</w:t>
      </w:r>
      <w:r w:rsidR="00530E85" w:rsidRPr="00BB35AD">
        <w:rPr>
          <w:szCs w:val="28"/>
        </w:rPr>
        <w:t xml:space="preserve">John </w:t>
      </w:r>
      <w:r>
        <w:rPr>
          <w:szCs w:val="28"/>
        </w:rPr>
        <w:t>adds]</w:t>
      </w:r>
    </w:p>
    <w:p w:rsidR="00530E85" w:rsidRPr="00BB35AD" w:rsidRDefault="00530E85" w:rsidP="00BB35AD">
      <w:pPr>
        <w:ind w:left="360"/>
        <w:rPr>
          <w:szCs w:val="28"/>
        </w:rPr>
      </w:pPr>
      <w:r w:rsidRPr="00BB35AD">
        <w:rPr>
          <w:szCs w:val="28"/>
        </w:rPr>
        <w:t xml:space="preserve"> </w:t>
      </w:r>
    </w:p>
    <w:p w:rsidR="00530E85" w:rsidRPr="0063657E" w:rsidRDefault="00530E85" w:rsidP="00BB35AD">
      <w:pPr>
        <w:ind w:left="360"/>
        <w:rPr>
          <w:sz w:val="28"/>
          <w:szCs w:val="28"/>
        </w:rPr>
      </w:pPr>
      <w:r w:rsidRPr="0063657E">
        <w:rPr>
          <w:sz w:val="28"/>
          <w:szCs w:val="28"/>
        </w:rPr>
        <w:t>A. We Are Not of the Same Race, Nationality –</w:t>
      </w:r>
    </w:p>
    <w:p w:rsidR="00BB35AD" w:rsidRPr="00135B42" w:rsidRDefault="00530E85" w:rsidP="00BB35AD">
      <w:pPr>
        <w:ind w:left="810"/>
        <w:rPr>
          <w:sz w:val="20"/>
          <w:szCs w:val="28"/>
        </w:rPr>
      </w:pPr>
      <w:r w:rsidRPr="00135B42">
        <w:rPr>
          <w:sz w:val="20"/>
          <w:szCs w:val="28"/>
        </w:rPr>
        <w:tab/>
      </w:r>
      <w:r w:rsidRPr="00135B42">
        <w:rPr>
          <w:sz w:val="20"/>
          <w:szCs w:val="28"/>
        </w:rPr>
        <w:tab/>
      </w:r>
    </w:p>
    <w:p w:rsidR="00530E85" w:rsidRPr="00BB35AD" w:rsidRDefault="00530E85" w:rsidP="00BB35AD">
      <w:pPr>
        <w:ind w:left="810"/>
        <w:rPr>
          <w:szCs w:val="28"/>
        </w:rPr>
      </w:pPr>
      <w:r w:rsidRPr="00BB35AD">
        <w:rPr>
          <w:szCs w:val="28"/>
        </w:rPr>
        <w:t>Y</w:t>
      </w:r>
      <w:r w:rsidR="00BB35AD">
        <w:rPr>
          <w:szCs w:val="28"/>
        </w:rPr>
        <w:t>ou are a Jew, I am a Samaritan.</w:t>
      </w:r>
    </w:p>
    <w:p w:rsidR="00530E85" w:rsidRPr="00BB35AD" w:rsidRDefault="00530E85" w:rsidP="00BB35AD">
      <w:pPr>
        <w:ind w:left="810"/>
        <w:rPr>
          <w:szCs w:val="28"/>
        </w:rPr>
      </w:pPr>
    </w:p>
    <w:p w:rsidR="00530E85" w:rsidRPr="0063657E" w:rsidRDefault="00530E85" w:rsidP="00BB35AD">
      <w:pPr>
        <w:ind w:left="360"/>
        <w:rPr>
          <w:sz w:val="28"/>
          <w:szCs w:val="28"/>
        </w:rPr>
      </w:pPr>
      <w:r w:rsidRPr="0063657E">
        <w:rPr>
          <w:sz w:val="28"/>
          <w:szCs w:val="28"/>
        </w:rPr>
        <w:t xml:space="preserve">B. Our Families Don’t Like Each Other – </w:t>
      </w:r>
    </w:p>
    <w:p w:rsidR="00BB35AD" w:rsidRPr="00135B42" w:rsidRDefault="00530E85" w:rsidP="00BB35AD">
      <w:pPr>
        <w:ind w:left="720"/>
        <w:rPr>
          <w:sz w:val="22"/>
          <w:szCs w:val="28"/>
        </w:rPr>
      </w:pPr>
      <w:r w:rsidRPr="00135B42">
        <w:rPr>
          <w:szCs w:val="28"/>
        </w:rPr>
        <w:tab/>
      </w:r>
      <w:r w:rsidRPr="00135B42">
        <w:rPr>
          <w:sz w:val="22"/>
          <w:szCs w:val="28"/>
        </w:rPr>
        <w:tab/>
      </w:r>
    </w:p>
    <w:p w:rsidR="00530E85" w:rsidRPr="00BB35AD" w:rsidRDefault="00530E85" w:rsidP="00BB35AD">
      <w:pPr>
        <w:ind w:left="720"/>
        <w:rPr>
          <w:szCs w:val="28"/>
        </w:rPr>
      </w:pPr>
      <w:r w:rsidRPr="00BB35AD">
        <w:rPr>
          <w:szCs w:val="28"/>
        </w:rPr>
        <w:t>Jews did not like Samaritans and</w:t>
      </w:r>
      <w:r w:rsidR="00BB35AD" w:rsidRPr="00BB35AD">
        <w:rPr>
          <w:szCs w:val="28"/>
        </w:rPr>
        <w:t xml:space="preserve"> </w:t>
      </w:r>
      <w:r w:rsidRPr="00BB35AD">
        <w:rPr>
          <w:szCs w:val="28"/>
        </w:rPr>
        <w:t>Samaritans did not like Jews.</w:t>
      </w:r>
    </w:p>
    <w:p w:rsidR="00530E85" w:rsidRPr="00BB35AD" w:rsidRDefault="00530E85" w:rsidP="00BB35AD">
      <w:pPr>
        <w:ind w:left="720"/>
        <w:rPr>
          <w:szCs w:val="28"/>
        </w:rPr>
      </w:pPr>
    </w:p>
    <w:p w:rsidR="00530E85" w:rsidRPr="0063657E" w:rsidRDefault="00052BC3" w:rsidP="0063657E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B35AD">
        <w:rPr>
          <w:sz w:val="28"/>
          <w:szCs w:val="28"/>
        </w:rPr>
        <w:t>. Know the M</w:t>
      </w:r>
      <w:r w:rsidR="00530E85" w:rsidRPr="0063657E">
        <w:rPr>
          <w:sz w:val="28"/>
          <w:szCs w:val="28"/>
        </w:rPr>
        <w:t xml:space="preserve">essage </w:t>
      </w:r>
      <w:r w:rsidR="00BB35AD">
        <w:rPr>
          <w:sz w:val="28"/>
          <w:szCs w:val="28"/>
        </w:rPr>
        <w:t>W</w:t>
      </w:r>
      <w:r w:rsidR="00530E85" w:rsidRPr="0063657E">
        <w:rPr>
          <w:sz w:val="28"/>
          <w:szCs w:val="28"/>
        </w:rPr>
        <w:t xml:space="preserve">ell – </w:t>
      </w:r>
      <w:r w:rsidR="00BB35AD">
        <w:rPr>
          <w:sz w:val="28"/>
          <w:szCs w:val="28"/>
        </w:rPr>
        <w:t>4:10</w:t>
      </w:r>
      <w:r>
        <w:rPr>
          <w:sz w:val="28"/>
          <w:szCs w:val="28"/>
        </w:rPr>
        <w:t>-26</w:t>
      </w:r>
    </w:p>
    <w:p w:rsidR="0063657E" w:rsidRPr="00BB35AD" w:rsidRDefault="00530E85" w:rsidP="0063657E">
      <w:pPr>
        <w:rPr>
          <w:sz w:val="20"/>
          <w:szCs w:val="28"/>
        </w:rPr>
      </w:pPr>
      <w:r w:rsidRPr="00BB35AD">
        <w:rPr>
          <w:szCs w:val="28"/>
        </w:rPr>
        <w:tab/>
      </w:r>
    </w:p>
    <w:p w:rsidR="00530E85" w:rsidRPr="0063657E" w:rsidRDefault="00BB35AD" w:rsidP="00BB35A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Message is the Same</w:t>
      </w:r>
    </w:p>
    <w:p w:rsidR="0063657E" w:rsidRPr="00BB35AD" w:rsidRDefault="0063657E" w:rsidP="00BB35AD">
      <w:pPr>
        <w:rPr>
          <w:sz w:val="20"/>
          <w:szCs w:val="28"/>
        </w:rPr>
      </w:pPr>
    </w:p>
    <w:p w:rsidR="00530E85" w:rsidRPr="00BB35AD" w:rsidRDefault="00530E85" w:rsidP="00BB35AD">
      <w:pPr>
        <w:ind w:left="720"/>
        <w:jc w:val="both"/>
        <w:rPr>
          <w:szCs w:val="28"/>
        </w:rPr>
      </w:pPr>
      <w:r w:rsidRPr="00BB35AD">
        <w:rPr>
          <w:szCs w:val="28"/>
        </w:rPr>
        <w:t>The requirement is the same.</w:t>
      </w:r>
      <w:r w:rsidR="00BB35AD">
        <w:rPr>
          <w:szCs w:val="28"/>
        </w:rPr>
        <w:t xml:space="preserve"> </w:t>
      </w:r>
      <w:r w:rsidRPr="00BB35AD">
        <w:rPr>
          <w:szCs w:val="28"/>
        </w:rPr>
        <w:t>Believe Jesus and He w</w:t>
      </w:r>
      <w:r w:rsidR="00BB35AD">
        <w:rPr>
          <w:szCs w:val="28"/>
        </w:rPr>
        <w:t xml:space="preserve">ill give you eternal life. Chapter </w:t>
      </w:r>
      <w:r w:rsidRPr="00BB35AD">
        <w:rPr>
          <w:szCs w:val="28"/>
        </w:rPr>
        <w:t>3</w:t>
      </w:r>
      <w:r w:rsidR="00BB35AD">
        <w:rPr>
          <w:szCs w:val="28"/>
        </w:rPr>
        <w:t xml:space="preserve"> </w:t>
      </w:r>
      <w:r w:rsidRPr="00BB35AD">
        <w:rPr>
          <w:szCs w:val="28"/>
        </w:rPr>
        <w:t>It has always been that s</w:t>
      </w:r>
      <w:r w:rsidR="0063657E" w:rsidRPr="00BB35AD">
        <w:rPr>
          <w:szCs w:val="28"/>
        </w:rPr>
        <w:t xml:space="preserve">ame requirement from the fall </w:t>
      </w:r>
      <w:r w:rsidRPr="00BB35AD">
        <w:rPr>
          <w:szCs w:val="28"/>
        </w:rPr>
        <w:t>and will continue to the end of the Millennium.</w:t>
      </w:r>
      <w:r w:rsidR="0063657E" w:rsidRPr="00BB35AD">
        <w:rPr>
          <w:szCs w:val="28"/>
        </w:rPr>
        <w:t xml:space="preserve"> </w:t>
      </w:r>
      <w:r w:rsidR="00BB35AD">
        <w:rPr>
          <w:szCs w:val="28"/>
        </w:rPr>
        <w:t>However…</w:t>
      </w:r>
    </w:p>
    <w:p w:rsidR="00530E85" w:rsidRPr="00BB35AD" w:rsidRDefault="00530E85" w:rsidP="00BB35AD">
      <w:pPr>
        <w:ind w:left="720"/>
        <w:rPr>
          <w:szCs w:val="28"/>
        </w:rPr>
      </w:pPr>
    </w:p>
    <w:p w:rsidR="00530E85" w:rsidRPr="0063657E" w:rsidRDefault="00BB35AD" w:rsidP="00BB35AD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B.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Presentation may b</w:t>
      </w:r>
      <w:r w:rsidR="00530E85" w:rsidRPr="0063657E">
        <w:rPr>
          <w:sz w:val="28"/>
          <w:szCs w:val="28"/>
        </w:rPr>
        <w:t xml:space="preserve">e Different – </w:t>
      </w:r>
      <w:r>
        <w:rPr>
          <w:sz w:val="28"/>
          <w:szCs w:val="28"/>
        </w:rPr>
        <w:t>4:</w:t>
      </w:r>
      <w:r w:rsidR="00530E85" w:rsidRPr="0063657E">
        <w:rPr>
          <w:sz w:val="28"/>
          <w:szCs w:val="28"/>
        </w:rPr>
        <w:t>10</w:t>
      </w:r>
      <w:r w:rsidR="00530E85" w:rsidRPr="0063657E">
        <w:rPr>
          <w:sz w:val="28"/>
          <w:szCs w:val="28"/>
          <w:vertAlign w:val="superscript"/>
        </w:rPr>
        <w:t>﻿</w:t>
      </w:r>
    </w:p>
    <w:p w:rsidR="0063657E" w:rsidRPr="00135B42" w:rsidRDefault="00530E85" w:rsidP="0063657E">
      <w:pPr>
        <w:rPr>
          <w:szCs w:val="28"/>
        </w:rPr>
      </w:pPr>
      <w:r w:rsidRPr="00135B42">
        <w:rPr>
          <w:szCs w:val="28"/>
        </w:rPr>
        <w:tab/>
      </w:r>
      <w:r w:rsidRPr="00135B42">
        <w:rPr>
          <w:szCs w:val="28"/>
        </w:rPr>
        <w:tab/>
      </w:r>
    </w:p>
    <w:p w:rsidR="00530E85" w:rsidRPr="0063657E" w:rsidRDefault="00BB35AD" w:rsidP="00BB35A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He </w:t>
      </w:r>
      <w:proofErr w:type="gramStart"/>
      <w:r>
        <w:rPr>
          <w:sz w:val="28"/>
          <w:szCs w:val="28"/>
        </w:rPr>
        <w:t>Starts</w:t>
      </w:r>
      <w:proofErr w:type="gramEnd"/>
      <w:r>
        <w:rPr>
          <w:sz w:val="28"/>
          <w:szCs w:val="28"/>
        </w:rPr>
        <w:t xml:space="preserve"> where She is</w:t>
      </w:r>
    </w:p>
    <w:p w:rsidR="0063657E" w:rsidRPr="00BB35AD" w:rsidRDefault="00530E85" w:rsidP="00BB35AD">
      <w:pPr>
        <w:ind w:left="990"/>
        <w:rPr>
          <w:sz w:val="18"/>
          <w:szCs w:val="28"/>
        </w:rPr>
      </w:pPr>
      <w:r w:rsidRPr="00BB35AD">
        <w:rPr>
          <w:sz w:val="20"/>
          <w:szCs w:val="28"/>
        </w:rPr>
        <w:tab/>
      </w:r>
      <w:r w:rsidRPr="00BB35AD">
        <w:rPr>
          <w:sz w:val="18"/>
          <w:szCs w:val="28"/>
        </w:rPr>
        <w:tab/>
      </w:r>
      <w:r w:rsidRPr="00BB35AD">
        <w:rPr>
          <w:sz w:val="18"/>
          <w:szCs w:val="28"/>
        </w:rPr>
        <w:tab/>
      </w:r>
    </w:p>
    <w:p w:rsidR="00BB35AD" w:rsidRDefault="00530E85" w:rsidP="00BB35AD">
      <w:pPr>
        <w:ind w:left="990"/>
        <w:jc w:val="both"/>
        <w:rPr>
          <w:szCs w:val="28"/>
        </w:rPr>
      </w:pPr>
      <w:r w:rsidRPr="00BB35AD">
        <w:rPr>
          <w:szCs w:val="28"/>
        </w:rPr>
        <w:t>She understands the need for physical water.</w:t>
      </w:r>
    </w:p>
    <w:p w:rsidR="00BB35AD" w:rsidRDefault="00BB35AD" w:rsidP="00BB35AD">
      <w:pPr>
        <w:ind w:left="990"/>
        <w:jc w:val="both"/>
        <w:rPr>
          <w:szCs w:val="28"/>
        </w:rPr>
      </w:pPr>
    </w:p>
    <w:p w:rsidR="00530E85" w:rsidRPr="00BB35AD" w:rsidRDefault="00BB35AD" w:rsidP="00BB35AD">
      <w:pPr>
        <w:ind w:left="1080"/>
        <w:jc w:val="both"/>
        <w:rPr>
          <w:szCs w:val="28"/>
        </w:rPr>
      </w:pPr>
      <w:r>
        <w:rPr>
          <w:szCs w:val="28"/>
        </w:rPr>
        <w:lastRenderedPageBreak/>
        <w:t>“</w:t>
      </w:r>
      <w:r w:rsidR="00530E85" w:rsidRPr="00BB35AD">
        <w:rPr>
          <w:szCs w:val="28"/>
        </w:rPr>
        <w:t>Jesus answered he</w:t>
      </w:r>
      <w:r>
        <w:rPr>
          <w:szCs w:val="28"/>
        </w:rPr>
        <w:t xml:space="preserve">r, “If you knew the gift of </w:t>
      </w:r>
      <w:r w:rsidR="00530E85" w:rsidRPr="00BB35AD">
        <w:rPr>
          <w:szCs w:val="28"/>
        </w:rPr>
        <w:t>God and who it is th</w:t>
      </w:r>
      <w:r w:rsidR="0063657E" w:rsidRPr="00BB35AD">
        <w:rPr>
          <w:szCs w:val="28"/>
        </w:rPr>
        <w:t xml:space="preserve">at asks you for a drink, you </w:t>
      </w:r>
      <w:r w:rsidR="00530E85" w:rsidRPr="00BB35AD">
        <w:rPr>
          <w:szCs w:val="28"/>
        </w:rPr>
        <w:t>would have asked</w:t>
      </w:r>
      <w:r w:rsidR="0063657E" w:rsidRPr="00BB35AD">
        <w:rPr>
          <w:szCs w:val="28"/>
        </w:rPr>
        <w:t xml:space="preserve"> him and he would have given </w:t>
      </w:r>
      <w:r w:rsidR="00530E85" w:rsidRPr="00BB35AD">
        <w:rPr>
          <w:szCs w:val="28"/>
        </w:rPr>
        <w:t xml:space="preserve">you living water.” </w:t>
      </w:r>
    </w:p>
    <w:p w:rsidR="00BB35AD" w:rsidRDefault="00BB35AD" w:rsidP="00BB35AD">
      <w:pPr>
        <w:ind w:left="990"/>
        <w:rPr>
          <w:szCs w:val="28"/>
        </w:rPr>
      </w:pPr>
    </w:p>
    <w:p w:rsidR="00530E85" w:rsidRPr="00BB35AD" w:rsidRDefault="00530E85" w:rsidP="00BB35AD">
      <w:pPr>
        <w:ind w:left="990"/>
        <w:jc w:val="both"/>
        <w:rPr>
          <w:szCs w:val="28"/>
        </w:rPr>
      </w:pPr>
      <w:r w:rsidRPr="00BB35AD">
        <w:rPr>
          <w:szCs w:val="28"/>
        </w:rPr>
        <w:t>That “if” clause is 2</w:t>
      </w:r>
      <w:r w:rsidRPr="00BB35AD">
        <w:rPr>
          <w:szCs w:val="28"/>
          <w:vertAlign w:val="superscript"/>
        </w:rPr>
        <w:t>nd</w:t>
      </w:r>
      <w:r w:rsidRPr="00BB35AD">
        <w:rPr>
          <w:szCs w:val="28"/>
        </w:rPr>
        <w:t xml:space="preserve"> class. It should be translated’</w:t>
      </w:r>
      <w:r w:rsidR="00BB35AD">
        <w:rPr>
          <w:szCs w:val="28"/>
        </w:rPr>
        <w:t xml:space="preserve">. </w:t>
      </w:r>
      <w:r w:rsidRPr="00BB35AD">
        <w:rPr>
          <w:szCs w:val="28"/>
        </w:rPr>
        <w:t xml:space="preserve">If you knew </w:t>
      </w:r>
      <w:proofErr w:type="gramStart"/>
      <w:r w:rsidRPr="00BB35AD">
        <w:rPr>
          <w:szCs w:val="28"/>
        </w:rPr>
        <w:t>Who</w:t>
      </w:r>
      <w:proofErr w:type="gramEnd"/>
      <w:r w:rsidRPr="00BB35AD">
        <w:rPr>
          <w:szCs w:val="28"/>
        </w:rPr>
        <w:t xml:space="preserve"> it is (and you don’t)</w:t>
      </w:r>
      <w:r w:rsidR="00BB35AD">
        <w:rPr>
          <w:szCs w:val="28"/>
        </w:rPr>
        <w:t xml:space="preserve"> </w:t>
      </w:r>
      <w:r w:rsidRPr="00BB35AD">
        <w:rPr>
          <w:szCs w:val="28"/>
        </w:rPr>
        <w:t>She does of know who He is.</w:t>
      </w:r>
      <w:r w:rsidR="00BB35AD">
        <w:rPr>
          <w:szCs w:val="28"/>
        </w:rPr>
        <w:t xml:space="preserve"> </w:t>
      </w:r>
      <w:r w:rsidRPr="00BB35AD">
        <w:rPr>
          <w:szCs w:val="28"/>
        </w:rPr>
        <w:t>She is still thinking about physical water.</w:t>
      </w:r>
    </w:p>
    <w:p w:rsidR="00BB35AD" w:rsidRDefault="00BB35AD" w:rsidP="00BB35AD">
      <w:pPr>
        <w:ind w:left="990"/>
        <w:rPr>
          <w:szCs w:val="28"/>
        </w:rPr>
      </w:pPr>
    </w:p>
    <w:p w:rsidR="00530E85" w:rsidRPr="00BB35AD" w:rsidRDefault="00530E85" w:rsidP="00BB35AD">
      <w:pPr>
        <w:ind w:left="990"/>
        <w:jc w:val="both"/>
        <w:rPr>
          <w:szCs w:val="28"/>
        </w:rPr>
      </w:pPr>
      <w:r w:rsidRPr="00BB35AD">
        <w:rPr>
          <w:szCs w:val="28"/>
        </w:rPr>
        <w:t>Nicodemus knew phys</w:t>
      </w:r>
      <w:r w:rsidR="00BB35AD" w:rsidRPr="00BB35AD">
        <w:rPr>
          <w:szCs w:val="28"/>
        </w:rPr>
        <w:t xml:space="preserve">ical birth – Jesus went from </w:t>
      </w:r>
      <w:r w:rsidRPr="00BB35AD">
        <w:rPr>
          <w:szCs w:val="28"/>
        </w:rPr>
        <w:t>that to spiritual birth.</w:t>
      </w:r>
      <w:r w:rsidR="00BB35AD">
        <w:rPr>
          <w:szCs w:val="28"/>
        </w:rPr>
        <w:t xml:space="preserve"> </w:t>
      </w:r>
      <w:r w:rsidRPr="00BB35AD">
        <w:rPr>
          <w:szCs w:val="28"/>
        </w:rPr>
        <w:t>Jesus will now go fr</w:t>
      </w:r>
      <w:r w:rsidR="0063657E" w:rsidRPr="00BB35AD">
        <w:rPr>
          <w:szCs w:val="28"/>
        </w:rPr>
        <w:t xml:space="preserve">om physical water to living </w:t>
      </w:r>
      <w:r w:rsidRPr="00BB35AD">
        <w:rPr>
          <w:szCs w:val="28"/>
        </w:rPr>
        <w:t>water.</w:t>
      </w:r>
    </w:p>
    <w:p w:rsidR="00530E85" w:rsidRPr="00BB35AD" w:rsidRDefault="00530E85" w:rsidP="00BB35AD">
      <w:pPr>
        <w:ind w:left="990"/>
        <w:rPr>
          <w:szCs w:val="28"/>
        </w:rPr>
      </w:pPr>
      <w:bookmarkStart w:id="0" w:name="_GoBack"/>
      <w:bookmarkEnd w:id="0"/>
    </w:p>
    <w:p w:rsidR="00E62325" w:rsidRPr="0063657E" w:rsidRDefault="00135B42" w:rsidP="00E6232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She does not </w:t>
      </w:r>
      <w:proofErr w:type="gramStart"/>
      <w:r>
        <w:rPr>
          <w:sz w:val="28"/>
          <w:szCs w:val="28"/>
        </w:rPr>
        <w:t>Get</w:t>
      </w:r>
      <w:proofErr w:type="gramEnd"/>
      <w:r>
        <w:rPr>
          <w:sz w:val="28"/>
          <w:szCs w:val="28"/>
        </w:rPr>
        <w:t xml:space="preserve"> His Meaning</w:t>
      </w:r>
      <w:r w:rsidR="00E62325">
        <w:rPr>
          <w:sz w:val="28"/>
          <w:szCs w:val="28"/>
        </w:rPr>
        <w:t xml:space="preserve"> – 4:11-12</w:t>
      </w:r>
    </w:p>
    <w:p w:rsidR="00BB35AD" w:rsidRPr="00135B42" w:rsidRDefault="00530E85" w:rsidP="0063657E">
      <w:pPr>
        <w:rPr>
          <w:szCs w:val="28"/>
        </w:rPr>
      </w:pPr>
      <w:r w:rsidRPr="00135B42">
        <w:rPr>
          <w:szCs w:val="28"/>
        </w:rPr>
        <w:tab/>
      </w:r>
      <w:r w:rsidRPr="00135B42">
        <w:rPr>
          <w:szCs w:val="28"/>
        </w:rPr>
        <w:tab/>
      </w:r>
      <w:r w:rsidRPr="00135B42">
        <w:rPr>
          <w:szCs w:val="28"/>
        </w:rPr>
        <w:tab/>
      </w:r>
    </w:p>
    <w:p w:rsidR="00530E85" w:rsidRPr="00135B42" w:rsidRDefault="00530E85" w:rsidP="00BB35AD">
      <w:pPr>
        <w:ind w:left="990"/>
        <w:rPr>
          <w:sz w:val="26"/>
          <w:szCs w:val="26"/>
        </w:rPr>
      </w:pPr>
      <w:r w:rsidRPr="00135B42">
        <w:rPr>
          <w:sz w:val="26"/>
          <w:szCs w:val="26"/>
        </w:rPr>
        <w:t xml:space="preserve">a. You lack </w:t>
      </w:r>
      <w:r w:rsidR="00E62325">
        <w:rPr>
          <w:sz w:val="26"/>
          <w:szCs w:val="26"/>
        </w:rPr>
        <w:t xml:space="preserve">the physical tools to get water </w:t>
      </w:r>
    </w:p>
    <w:p w:rsidR="00BB35AD" w:rsidRPr="00135B42" w:rsidRDefault="00530E85" w:rsidP="00BB35AD">
      <w:pPr>
        <w:ind w:left="1350"/>
        <w:rPr>
          <w:sz w:val="20"/>
          <w:szCs w:val="28"/>
          <w:vertAlign w:val="superscript"/>
        </w:rPr>
      </w:pPr>
      <w:r w:rsidRPr="00135B42">
        <w:rPr>
          <w:sz w:val="20"/>
          <w:szCs w:val="28"/>
        </w:rPr>
        <w:tab/>
      </w:r>
      <w:r w:rsidRPr="00135B42">
        <w:rPr>
          <w:sz w:val="20"/>
          <w:szCs w:val="28"/>
        </w:rPr>
        <w:tab/>
      </w:r>
      <w:r w:rsidRPr="00135B42">
        <w:rPr>
          <w:sz w:val="20"/>
          <w:szCs w:val="28"/>
        </w:rPr>
        <w:tab/>
      </w:r>
      <w:r w:rsidRPr="00135B42">
        <w:rPr>
          <w:sz w:val="20"/>
          <w:szCs w:val="28"/>
        </w:rPr>
        <w:tab/>
      </w:r>
    </w:p>
    <w:p w:rsidR="0063657E" w:rsidRPr="00BB35AD" w:rsidRDefault="00530E85" w:rsidP="00E62325">
      <w:pPr>
        <w:ind w:left="1350"/>
        <w:jc w:val="both"/>
        <w:rPr>
          <w:szCs w:val="28"/>
        </w:rPr>
      </w:pPr>
      <w:r w:rsidRPr="00BB35AD">
        <w:rPr>
          <w:szCs w:val="28"/>
        </w:rPr>
        <w:t>“Sir,” the woman said, “you have nothing to draw with a</w:t>
      </w:r>
      <w:r w:rsidR="0063657E" w:rsidRPr="00BB35AD">
        <w:rPr>
          <w:szCs w:val="28"/>
        </w:rPr>
        <w:t xml:space="preserve">nd the well is deep. Where can you </w:t>
      </w:r>
      <w:r w:rsidRPr="00BB35AD">
        <w:rPr>
          <w:szCs w:val="28"/>
        </w:rPr>
        <w:t>get this living water?</w:t>
      </w:r>
      <w:r w:rsidR="00E62325">
        <w:rPr>
          <w:szCs w:val="28"/>
        </w:rPr>
        <w:t>”</w:t>
      </w:r>
      <w:r w:rsidRPr="00BB35AD">
        <w:rPr>
          <w:szCs w:val="28"/>
        </w:rPr>
        <w:t xml:space="preserve">  (</w:t>
      </w:r>
      <w:proofErr w:type="gramStart"/>
      <w:r w:rsidRPr="00BB35AD">
        <w:rPr>
          <w:szCs w:val="28"/>
        </w:rPr>
        <w:t>like</w:t>
      </w:r>
      <w:proofErr w:type="gramEnd"/>
      <w:r w:rsidRPr="00BB35AD">
        <w:rPr>
          <w:szCs w:val="28"/>
        </w:rPr>
        <w:t xml:space="preserve"> Nic)</w:t>
      </w:r>
    </w:p>
    <w:p w:rsidR="00E62325" w:rsidRDefault="00E62325" w:rsidP="00BB35AD">
      <w:pPr>
        <w:ind w:left="1350"/>
        <w:rPr>
          <w:szCs w:val="28"/>
        </w:rPr>
      </w:pPr>
    </w:p>
    <w:p w:rsidR="00530E85" w:rsidRPr="00BB35AD" w:rsidRDefault="00530E85" w:rsidP="00BB35AD">
      <w:pPr>
        <w:ind w:left="1350"/>
        <w:rPr>
          <w:szCs w:val="28"/>
        </w:rPr>
      </w:pPr>
      <w:r w:rsidRPr="00BB35AD">
        <w:rPr>
          <w:szCs w:val="28"/>
        </w:rPr>
        <w:t>Jesus has her att</w:t>
      </w:r>
      <w:r w:rsidR="0063657E" w:rsidRPr="00BB35AD">
        <w:rPr>
          <w:szCs w:val="28"/>
        </w:rPr>
        <w:t xml:space="preserve">ention, but she is still </w:t>
      </w:r>
      <w:r w:rsidRPr="00BB35AD">
        <w:rPr>
          <w:szCs w:val="28"/>
        </w:rPr>
        <w:t>thinking physical water.</w:t>
      </w:r>
    </w:p>
    <w:p w:rsidR="00530E85" w:rsidRPr="00BB35AD" w:rsidRDefault="00530E85" w:rsidP="00BB35AD">
      <w:pPr>
        <w:ind w:left="1350"/>
        <w:rPr>
          <w:szCs w:val="28"/>
        </w:rPr>
      </w:pPr>
    </w:p>
    <w:p w:rsidR="00530E85" w:rsidRPr="00135B42" w:rsidRDefault="00530E85" w:rsidP="00BB35AD">
      <w:pPr>
        <w:ind w:left="990"/>
        <w:rPr>
          <w:sz w:val="26"/>
          <w:szCs w:val="26"/>
        </w:rPr>
      </w:pPr>
      <w:r w:rsidRPr="00135B42">
        <w:rPr>
          <w:sz w:val="26"/>
          <w:szCs w:val="26"/>
        </w:rPr>
        <w:t>b. You would have to be greater than Jacob.</w:t>
      </w:r>
    </w:p>
    <w:p w:rsidR="0063657E" w:rsidRPr="00135B42" w:rsidRDefault="0063657E" w:rsidP="00BB35AD">
      <w:pPr>
        <w:ind w:left="1350"/>
        <w:rPr>
          <w:sz w:val="20"/>
          <w:szCs w:val="28"/>
        </w:rPr>
      </w:pPr>
    </w:p>
    <w:p w:rsidR="00530E85" w:rsidRPr="00BB35AD" w:rsidRDefault="00E62325" w:rsidP="00BB35AD">
      <w:pPr>
        <w:ind w:left="1350"/>
        <w:rPr>
          <w:szCs w:val="28"/>
        </w:rPr>
      </w:pPr>
      <w:r>
        <w:rPr>
          <w:szCs w:val="28"/>
        </w:rPr>
        <w:t>“</w:t>
      </w:r>
      <w:r w:rsidR="00530E85" w:rsidRPr="00BB35AD">
        <w:rPr>
          <w:szCs w:val="28"/>
        </w:rPr>
        <w:t>Are you grea</w:t>
      </w:r>
      <w:r w:rsidR="0063657E" w:rsidRPr="00BB35AD">
        <w:rPr>
          <w:szCs w:val="28"/>
        </w:rPr>
        <w:t xml:space="preserve">ter than our father Jacob, </w:t>
      </w:r>
      <w:r w:rsidR="00530E85" w:rsidRPr="00BB35AD">
        <w:rPr>
          <w:szCs w:val="28"/>
        </w:rPr>
        <w:t xml:space="preserve">who gave us </w:t>
      </w:r>
      <w:r w:rsidR="0063657E" w:rsidRPr="00BB35AD">
        <w:rPr>
          <w:szCs w:val="28"/>
        </w:rPr>
        <w:t xml:space="preserve">the well and drank from it </w:t>
      </w:r>
      <w:r w:rsidR="00530E85" w:rsidRPr="00BB35AD">
        <w:rPr>
          <w:szCs w:val="28"/>
        </w:rPr>
        <w:t>himself, as did als</w:t>
      </w:r>
      <w:r w:rsidR="0063657E" w:rsidRPr="00BB35AD">
        <w:rPr>
          <w:szCs w:val="28"/>
        </w:rPr>
        <w:t xml:space="preserve">o his sons and his flocks </w:t>
      </w:r>
      <w:r w:rsidR="00530E85" w:rsidRPr="00BB35AD">
        <w:rPr>
          <w:szCs w:val="28"/>
        </w:rPr>
        <w:t xml:space="preserve">and herds?”                              </w:t>
      </w:r>
      <w:r w:rsidR="0063657E" w:rsidRPr="00BB35AD">
        <w:rPr>
          <w:szCs w:val="28"/>
        </w:rPr>
        <w:t xml:space="preserve">                             </w:t>
      </w:r>
      <w:r w:rsidR="00530E85" w:rsidRPr="00BB35AD">
        <w:rPr>
          <w:szCs w:val="28"/>
        </w:rPr>
        <w:t>Jesus did not argue the point.</w:t>
      </w:r>
    </w:p>
    <w:p w:rsidR="00530E85" w:rsidRPr="00BB35AD" w:rsidRDefault="00530E85" w:rsidP="00BB35AD">
      <w:pPr>
        <w:ind w:left="1350"/>
        <w:rPr>
          <w:szCs w:val="28"/>
        </w:rPr>
      </w:pPr>
    </w:p>
    <w:p w:rsidR="00530E85" w:rsidRPr="0063657E" w:rsidRDefault="00530E85" w:rsidP="00BB35AD">
      <w:pPr>
        <w:ind w:left="720"/>
        <w:rPr>
          <w:sz w:val="28"/>
          <w:szCs w:val="28"/>
        </w:rPr>
      </w:pPr>
      <w:r w:rsidRPr="0063657E">
        <w:rPr>
          <w:sz w:val="28"/>
          <w:szCs w:val="28"/>
        </w:rPr>
        <w:t>4. Jes</w:t>
      </w:r>
      <w:r w:rsidR="00135B42">
        <w:rPr>
          <w:sz w:val="28"/>
          <w:szCs w:val="28"/>
        </w:rPr>
        <w:t>us Continues His Presentation – 4:</w:t>
      </w:r>
      <w:r w:rsidRPr="0063657E">
        <w:rPr>
          <w:sz w:val="28"/>
          <w:szCs w:val="28"/>
        </w:rPr>
        <w:t xml:space="preserve">13-14 </w:t>
      </w:r>
    </w:p>
    <w:p w:rsidR="0063657E" w:rsidRPr="00135B42" w:rsidRDefault="00530E85" w:rsidP="0063657E">
      <w:pPr>
        <w:rPr>
          <w:szCs w:val="28"/>
        </w:rPr>
      </w:pPr>
      <w:r w:rsidRPr="00135B42">
        <w:rPr>
          <w:szCs w:val="28"/>
        </w:rPr>
        <w:tab/>
      </w:r>
      <w:r w:rsidRPr="00135B42">
        <w:rPr>
          <w:szCs w:val="28"/>
        </w:rPr>
        <w:tab/>
      </w:r>
      <w:r w:rsidRPr="00135B42">
        <w:rPr>
          <w:szCs w:val="28"/>
        </w:rPr>
        <w:tab/>
      </w:r>
    </w:p>
    <w:p w:rsidR="0063657E" w:rsidRPr="00135B42" w:rsidRDefault="00530E85" w:rsidP="00BB35AD">
      <w:pPr>
        <w:ind w:left="990"/>
        <w:rPr>
          <w:sz w:val="26"/>
          <w:szCs w:val="26"/>
          <w:vertAlign w:val="superscript"/>
        </w:rPr>
      </w:pPr>
      <w:r w:rsidRPr="00135B42">
        <w:rPr>
          <w:sz w:val="26"/>
          <w:szCs w:val="26"/>
        </w:rPr>
        <w:t xml:space="preserve">a. Your water is temporary </w:t>
      </w:r>
      <w:r w:rsidR="00135B42" w:rsidRPr="00135B42">
        <w:rPr>
          <w:sz w:val="26"/>
          <w:szCs w:val="26"/>
        </w:rPr>
        <w:t>–</w:t>
      </w:r>
      <w:r w:rsidRPr="00135B42">
        <w:rPr>
          <w:sz w:val="26"/>
          <w:szCs w:val="26"/>
        </w:rPr>
        <w:t xml:space="preserve"> </w:t>
      </w:r>
      <w:r w:rsidR="00135B42" w:rsidRPr="00135B42">
        <w:rPr>
          <w:sz w:val="26"/>
          <w:szCs w:val="26"/>
        </w:rPr>
        <w:t>4:</w:t>
      </w:r>
      <w:r w:rsidRPr="00135B42">
        <w:rPr>
          <w:sz w:val="26"/>
          <w:szCs w:val="26"/>
        </w:rPr>
        <w:t xml:space="preserve">13                                     </w:t>
      </w:r>
      <w:r w:rsidRPr="00135B42">
        <w:rPr>
          <w:sz w:val="26"/>
          <w:szCs w:val="26"/>
        </w:rPr>
        <w:tab/>
      </w:r>
      <w:r w:rsidRPr="00135B42">
        <w:rPr>
          <w:sz w:val="26"/>
          <w:szCs w:val="26"/>
        </w:rPr>
        <w:tab/>
      </w:r>
      <w:r w:rsidRPr="00135B42">
        <w:rPr>
          <w:sz w:val="26"/>
          <w:szCs w:val="26"/>
        </w:rPr>
        <w:tab/>
      </w:r>
      <w:r w:rsidR="0063657E" w:rsidRPr="00135B42">
        <w:rPr>
          <w:sz w:val="26"/>
          <w:szCs w:val="26"/>
          <w:vertAlign w:val="superscript"/>
        </w:rPr>
        <w:t>﻿</w:t>
      </w:r>
    </w:p>
    <w:p w:rsidR="00BB35AD" w:rsidRPr="00135B42" w:rsidRDefault="00BB35AD" w:rsidP="00BB35AD">
      <w:pPr>
        <w:ind w:left="1260"/>
        <w:rPr>
          <w:sz w:val="20"/>
          <w:szCs w:val="28"/>
        </w:rPr>
      </w:pPr>
    </w:p>
    <w:p w:rsidR="00530E85" w:rsidRPr="00BB35AD" w:rsidRDefault="00135B42" w:rsidP="00135B42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530E85" w:rsidRPr="00BB35AD">
        <w:rPr>
          <w:szCs w:val="28"/>
        </w:rPr>
        <w:t>Jesus answered, “</w:t>
      </w:r>
      <w:r w:rsidR="0063657E" w:rsidRPr="00BB35AD">
        <w:rPr>
          <w:szCs w:val="28"/>
        </w:rPr>
        <w:t xml:space="preserve">Everyone who drinks this </w:t>
      </w:r>
      <w:r>
        <w:rPr>
          <w:szCs w:val="28"/>
        </w:rPr>
        <w:t xml:space="preserve">water will be thirsty again,” - </w:t>
      </w:r>
      <w:r w:rsidR="00530E85" w:rsidRPr="00BB35AD">
        <w:rPr>
          <w:szCs w:val="28"/>
        </w:rPr>
        <w:t>It does not satisfy.</w:t>
      </w:r>
    </w:p>
    <w:p w:rsidR="00530E85" w:rsidRPr="00BB35AD" w:rsidRDefault="00530E85" w:rsidP="00BB35AD">
      <w:pPr>
        <w:rPr>
          <w:szCs w:val="28"/>
        </w:rPr>
      </w:pPr>
    </w:p>
    <w:p w:rsidR="00530E85" w:rsidRPr="00135B42" w:rsidRDefault="00530E85" w:rsidP="00BB35AD">
      <w:pPr>
        <w:ind w:left="990"/>
        <w:rPr>
          <w:sz w:val="26"/>
          <w:szCs w:val="26"/>
        </w:rPr>
      </w:pPr>
      <w:r w:rsidRPr="00135B42">
        <w:rPr>
          <w:sz w:val="26"/>
          <w:szCs w:val="26"/>
        </w:rPr>
        <w:t xml:space="preserve">b. My water is permanent </w:t>
      </w:r>
      <w:r w:rsidR="00BB35AD" w:rsidRPr="00135B42">
        <w:rPr>
          <w:sz w:val="26"/>
          <w:szCs w:val="26"/>
        </w:rPr>
        <w:t>–</w:t>
      </w:r>
      <w:r w:rsidRPr="00135B42">
        <w:rPr>
          <w:sz w:val="26"/>
          <w:szCs w:val="26"/>
        </w:rPr>
        <w:t xml:space="preserve"> </w:t>
      </w:r>
      <w:r w:rsidR="00BB35AD" w:rsidRPr="00135B42">
        <w:rPr>
          <w:sz w:val="26"/>
          <w:szCs w:val="26"/>
        </w:rPr>
        <w:t>4:</w:t>
      </w:r>
      <w:r w:rsidRPr="00135B42">
        <w:rPr>
          <w:sz w:val="26"/>
          <w:szCs w:val="26"/>
        </w:rPr>
        <w:t>14</w:t>
      </w:r>
    </w:p>
    <w:p w:rsidR="0063657E" w:rsidRPr="00135B42" w:rsidRDefault="0063657E" w:rsidP="00BB35AD">
      <w:pPr>
        <w:ind w:left="1260"/>
        <w:rPr>
          <w:sz w:val="18"/>
          <w:szCs w:val="28"/>
          <w:vertAlign w:val="superscript"/>
        </w:rPr>
      </w:pPr>
      <w:r w:rsidRPr="00135B42">
        <w:rPr>
          <w:sz w:val="20"/>
          <w:szCs w:val="28"/>
          <w:vertAlign w:val="superscript"/>
        </w:rPr>
        <w:t>﻿</w:t>
      </w:r>
    </w:p>
    <w:p w:rsidR="00530E85" w:rsidRPr="00BB35AD" w:rsidRDefault="00135B42" w:rsidP="00135B42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530E85" w:rsidRPr="00BB35AD">
        <w:rPr>
          <w:szCs w:val="28"/>
        </w:rPr>
        <w:t>but</w:t>
      </w:r>
      <w:proofErr w:type="gramEnd"/>
      <w:r w:rsidR="00530E85" w:rsidRPr="00BB35AD">
        <w:rPr>
          <w:szCs w:val="28"/>
        </w:rPr>
        <w:t xml:space="preserve"> whoever drin</w:t>
      </w:r>
      <w:r w:rsidR="0063657E" w:rsidRPr="00BB35AD">
        <w:rPr>
          <w:szCs w:val="28"/>
        </w:rPr>
        <w:t xml:space="preserve">ks the water I give him will </w:t>
      </w:r>
      <w:r w:rsidR="00530E85" w:rsidRPr="00BB35AD">
        <w:rPr>
          <w:szCs w:val="28"/>
        </w:rPr>
        <w:t>never thirst. Indeed</w:t>
      </w:r>
      <w:r w:rsidR="0063657E" w:rsidRPr="00BB35AD">
        <w:rPr>
          <w:szCs w:val="28"/>
        </w:rPr>
        <w:t xml:space="preserve">, the water I give him will </w:t>
      </w:r>
      <w:r w:rsidR="00530E85" w:rsidRPr="00BB35AD">
        <w:rPr>
          <w:szCs w:val="28"/>
        </w:rPr>
        <w:t>become in him a sp</w:t>
      </w:r>
      <w:r w:rsidR="0063657E" w:rsidRPr="00BB35AD">
        <w:rPr>
          <w:szCs w:val="28"/>
        </w:rPr>
        <w:t xml:space="preserve">ring of water welling up to </w:t>
      </w:r>
      <w:r w:rsidR="00530E85" w:rsidRPr="00BB35AD">
        <w:rPr>
          <w:szCs w:val="28"/>
        </w:rPr>
        <w:t xml:space="preserve">eternal life.” </w:t>
      </w:r>
    </w:p>
    <w:p w:rsidR="00530E85" w:rsidRPr="00BB35AD" w:rsidRDefault="00530E85" w:rsidP="00BB35AD">
      <w:pPr>
        <w:ind w:left="1260"/>
        <w:rPr>
          <w:szCs w:val="28"/>
        </w:rPr>
      </w:pPr>
    </w:p>
    <w:p w:rsidR="00530E85" w:rsidRPr="0063657E" w:rsidRDefault="00530E85" w:rsidP="00BB35AD">
      <w:pPr>
        <w:ind w:left="720"/>
        <w:rPr>
          <w:sz w:val="28"/>
          <w:szCs w:val="28"/>
        </w:rPr>
      </w:pPr>
      <w:r w:rsidRPr="0063657E">
        <w:rPr>
          <w:sz w:val="28"/>
          <w:szCs w:val="28"/>
        </w:rPr>
        <w:t>5</w:t>
      </w:r>
      <w:r w:rsidR="003B0B70">
        <w:rPr>
          <w:sz w:val="28"/>
          <w:szCs w:val="28"/>
        </w:rPr>
        <w:t>. She Asks for the W</w:t>
      </w:r>
      <w:r w:rsidRPr="0063657E">
        <w:rPr>
          <w:sz w:val="28"/>
          <w:szCs w:val="28"/>
        </w:rPr>
        <w:t>ater</w:t>
      </w:r>
      <w:r w:rsidR="00BB35AD">
        <w:rPr>
          <w:sz w:val="28"/>
          <w:szCs w:val="28"/>
        </w:rPr>
        <w:t xml:space="preserve"> –</w:t>
      </w:r>
      <w:r w:rsidRPr="0063657E">
        <w:rPr>
          <w:sz w:val="28"/>
          <w:szCs w:val="28"/>
        </w:rPr>
        <w:t xml:space="preserve"> </w:t>
      </w:r>
      <w:r w:rsidR="00BB35AD">
        <w:rPr>
          <w:sz w:val="28"/>
          <w:szCs w:val="28"/>
        </w:rPr>
        <w:t>4:</w:t>
      </w:r>
      <w:r w:rsidRPr="0063657E">
        <w:rPr>
          <w:sz w:val="28"/>
          <w:szCs w:val="28"/>
        </w:rPr>
        <w:t>15</w:t>
      </w:r>
    </w:p>
    <w:p w:rsidR="0063657E" w:rsidRPr="00135B42" w:rsidRDefault="00530E85" w:rsidP="0063657E">
      <w:pPr>
        <w:ind w:left="720"/>
        <w:rPr>
          <w:szCs w:val="28"/>
        </w:rPr>
      </w:pPr>
      <w:r w:rsidRPr="00135B42">
        <w:rPr>
          <w:szCs w:val="28"/>
        </w:rPr>
        <w:tab/>
      </w:r>
      <w:r w:rsidRPr="00135B42">
        <w:rPr>
          <w:szCs w:val="28"/>
        </w:rPr>
        <w:tab/>
      </w:r>
      <w:r w:rsidRPr="00135B42">
        <w:rPr>
          <w:szCs w:val="28"/>
        </w:rPr>
        <w:tab/>
      </w:r>
    </w:p>
    <w:p w:rsidR="00530E85" w:rsidRPr="0007140F" w:rsidRDefault="00530E85" w:rsidP="00BB35AD">
      <w:pPr>
        <w:ind w:left="990"/>
        <w:rPr>
          <w:sz w:val="26"/>
          <w:szCs w:val="26"/>
        </w:rPr>
      </w:pPr>
      <w:r w:rsidRPr="0007140F">
        <w:rPr>
          <w:sz w:val="26"/>
          <w:szCs w:val="26"/>
        </w:rPr>
        <w:t>a. She still is not clear on the water –</w:t>
      </w:r>
    </w:p>
    <w:p w:rsidR="0063657E" w:rsidRPr="00135B42" w:rsidRDefault="0063657E" w:rsidP="0063657E">
      <w:pPr>
        <w:rPr>
          <w:sz w:val="20"/>
          <w:szCs w:val="28"/>
        </w:rPr>
      </w:pPr>
    </w:p>
    <w:p w:rsidR="00530E85" w:rsidRPr="003B0B70" w:rsidRDefault="00135B42" w:rsidP="00135B42">
      <w:pPr>
        <w:ind w:left="1350"/>
        <w:rPr>
          <w:szCs w:val="28"/>
        </w:rPr>
      </w:pPr>
      <w:r>
        <w:rPr>
          <w:szCs w:val="28"/>
        </w:rPr>
        <w:t>“</w:t>
      </w:r>
      <w:r w:rsidR="00530E85" w:rsidRPr="003B0B70">
        <w:rPr>
          <w:szCs w:val="28"/>
        </w:rPr>
        <w:t>The woman said to</w:t>
      </w:r>
      <w:r w:rsidR="0063657E" w:rsidRPr="003B0B70">
        <w:rPr>
          <w:szCs w:val="28"/>
        </w:rPr>
        <w:t xml:space="preserve"> him, “Sir, give me this </w:t>
      </w:r>
      <w:r w:rsidR="00530E85" w:rsidRPr="003B0B70">
        <w:rPr>
          <w:szCs w:val="28"/>
        </w:rPr>
        <w:t>water so that I won</w:t>
      </w:r>
      <w:r w:rsidR="0063657E" w:rsidRPr="003B0B70">
        <w:rPr>
          <w:szCs w:val="28"/>
        </w:rPr>
        <w:t>’t get thirsty and have to</w:t>
      </w:r>
      <w:r w:rsidR="00530E85" w:rsidRPr="003B0B70">
        <w:rPr>
          <w:szCs w:val="28"/>
        </w:rPr>
        <w:t xml:space="preserve"> keep coming here to draw water.” </w:t>
      </w:r>
    </w:p>
    <w:p w:rsidR="00530E85" w:rsidRPr="003B0B70" w:rsidRDefault="00530E85" w:rsidP="003B0B70">
      <w:pPr>
        <w:ind w:left="1260"/>
        <w:rPr>
          <w:szCs w:val="28"/>
        </w:rPr>
      </w:pPr>
    </w:p>
    <w:p w:rsidR="00530E85" w:rsidRPr="003B0B70" w:rsidRDefault="00530E85" w:rsidP="003B0B70">
      <w:pPr>
        <w:ind w:left="1260"/>
        <w:rPr>
          <w:szCs w:val="28"/>
        </w:rPr>
      </w:pPr>
      <w:r w:rsidRPr="003B0B70">
        <w:rPr>
          <w:szCs w:val="28"/>
        </w:rPr>
        <w:t>She wants the water H</w:t>
      </w:r>
      <w:r w:rsidR="0063657E" w:rsidRPr="003B0B70">
        <w:rPr>
          <w:szCs w:val="28"/>
        </w:rPr>
        <w:t xml:space="preserve">e offers so that she won’t </w:t>
      </w:r>
      <w:r w:rsidRPr="003B0B70">
        <w:rPr>
          <w:szCs w:val="28"/>
        </w:rPr>
        <w:t>have to work as hard.</w:t>
      </w:r>
    </w:p>
    <w:p w:rsidR="00530E85" w:rsidRPr="003B0B70" w:rsidRDefault="00530E85" w:rsidP="003B0B70">
      <w:pPr>
        <w:ind w:left="1260"/>
        <w:rPr>
          <w:szCs w:val="28"/>
        </w:rPr>
      </w:pPr>
    </w:p>
    <w:p w:rsidR="00530E85" w:rsidRPr="00124DE5" w:rsidRDefault="00530E85" w:rsidP="003B0B70">
      <w:pPr>
        <w:ind w:left="990"/>
        <w:rPr>
          <w:sz w:val="26"/>
          <w:szCs w:val="26"/>
        </w:rPr>
      </w:pPr>
      <w:r w:rsidRPr="00124DE5">
        <w:rPr>
          <w:sz w:val="26"/>
          <w:szCs w:val="26"/>
        </w:rPr>
        <w:t xml:space="preserve">b. Jesus gives her a sign – </w:t>
      </w:r>
    </w:p>
    <w:p w:rsidR="0063657E" w:rsidRPr="003B0B70" w:rsidRDefault="00530E85" w:rsidP="003B0B70">
      <w:pPr>
        <w:ind w:left="1260"/>
        <w:rPr>
          <w:szCs w:val="28"/>
        </w:rPr>
      </w:pPr>
      <w:r w:rsidRPr="003B0B70">
        <w:rPr>
          <w:szCs w:val="28"/>
        </w:rPr>
        <w:lastRenderedPageBreak/>
        <w:tab/>
      </w:r>
      <w:r w:rsidRPr="003B0B70">
        <w:rPr>
          <w:szCs w:val="28"/>
        </w:rPr>
        <w:tab/>
      </w:r>
      <w:r w:rsidRPr="003B0B70">
        <w:rPr>
          <w:szCs w:val="28"/>
        </w:rPr>
        <w:tab/>
      </w:r>
    </w:p>
    <w:p w:rsidR="00530E85" w:rsidRPr="003B0B70" w:rsidRDefault="00530E85" w:rsidP="003B0B70">
      <w:pPr>
        <w:ind w:left="1260"/>
        <w:rPr>
          <w:szCs w:val="28"/>
        </w:rPr>
      </w:pPr>
      <w:r w:rsidRPr="003B0B70">
        <w:rPr>
          <w:szCs w:val="28"/>
        </w:rPr>
        <w:t>He knows what no human stranger could know</w:t>
      </w:r>
    </w:p>
    <w:p w:rsidR="00124DE5" w:rsidRDefault="0063657E" w:rsidP="003B0B70">
      <w:pPr>
        <w:ind w:left="1260"/>
        <w:rPr>
          <w:szCs w:val="28"/>
          <w:vertAlign w:val="superscript"/>
        </w:rPr>
      </w:pPr>
      <w:r w:rsidRPr="003B0B70">
        <w:rPr>
          <w:szCs w:val="28"/>
          <w:vertAlign w:val="superscript"/>
        </w:rPr>
        <w:t>﻿</w:t>
      </w:r>
    </w:p>
    <w:p w:rsidR="00530E85" w:rsidRPr="003B0B70" w:rsidRDefault="00124DE5" w:rsidP="003B0B70">
      <w:pPr>
        <w:ind w:left="1260"/>
        <w:rPr>
          <w:szCs w:val="28"/>
        </w:rPr>
      </w:pPr>
      <w:r>
        <w:rPr>
          <w:szCs w:val="28"/>
          <w:vertAlign w:val="superscript"/>
        </w:rPr>
        <w:t>“</w:t>
      </w:r>
      <w:r w:rsidR="00530E85" w:rsidRPr="003B0B70">
        <w:rPr>
          <w:szCs w:val="28"/>
        </w:rPr>
        <w:t xml:space="preserve">He told her, </w:t>
      </w:r>
      <w:r w:rsidR="0063657E" w:rsidRPr="003B0B70">
        <w:rPr>
          <w:szCs w:val="28"/>
        </w:rPr>
        <w:t xml:space="preserve">“Go, call your husband and </w:t>
      </w:r>
      <w:r w:rsidR="00530E85" w:rsidRPr="003B0B70">
        <w:rPr>
          <w:szCs w:val="28"/>
        </w:rPr>
        <w:t xml:space="preserve">come back.” </w:t>
      </w:r>
    </w:p>
    <w:p w:rsidR="00530E85" w:rsidRPr="003B0B70" w:rsidRDefault="00530E85" w:rsidP="003B0B70">
      <w:pPr>
        <w:ind w:left="1260"/>
        <w:rPr>
          <w:szCs w:val="28"/>
        </w:rPr>
      </w:pPr>
    </w:p>
    <w:p w:rsidR="00530E85" w:rsidRPr="003B0B70" w:rsidRDefault="00530E85" w:rsidP="003B0B70">
      <w:pPr>
        <w:ind w:left="1260"/>
        <w:rPr>
          <w:szCs w:val="28"/>
        </w:rPr>
      </w:pPr>
      <w:r w:rsidRPr="003B0B70">
        <w:rPr>
          <w:szCs w:val="28"/>
        </w:rPr>
        <w:t>1). S</w:t>
      </w:r>
      <w:r w:rsidR="00124DE5">
        <w:rPr>
          <w:szCs w:val="28"/>
        </w:rPr>
        <w:t xml:space="preserve">he answers with a partial-truth - </w:t>
      </w:r>
      <w:r w:rsidRPr="003B0B70">
        <w:rPr>
          <w:szCs w:val="28"/>
        </w:rPr>
        <w:t>“I have no husband,”</w:t>
      </w:r>
    </w:p>
    <w:p w:rsidR="00530E85" w:rsidRPr="003B0B70" w:rsidRDefault="00530E85" w:rsidP="003B0B70">
      <w:pPr>
        <w:ind w:left="1260"/>
        <w:rPr>
          <w:szCs w:val="28"/>
        </w:rPr>
      </w:pPr>
      <w:r w:rsidRPr="003B0B70">
        <w:rPr>
          <w:szCs w:val="28"/>
        </w:rPr>
        <w:tab/>
      </w:r>
      <w:r w:rsidRPr="003B0B70">
        <w:rPr>
          <w:szCs w:val="28"/>
        </w:rPr>
        <w:tab/>
        <w:t xml:space="preserve"> </w:t>
      </w:r>
    </w:p>
    <w:p w:rsidR="00530E85" w:rsidRPr="003B0B70" w:rsidRDefault="00530E85" w:rsidP="003B0B70">
      <w:pPr>
        <w:ind w:left="1260"/>
        <w:rPr>
          <w:szCs w:val="28"/>
        </w:rPr>
      </w:pPr>
      <w:r w:rsidRPr="003B0B70">
        <w:rPr>
          <w:szCs w:val="28"/>
        </w:rPr>
        <w:t xml:space="preserve">2). Jesus gives the </w:t>
      </w:r>
      <w:proofErr w:type="spellStart"/>
      <w:r w:rsidRPr="003B0B70">
        <w:rPr>
          <w:szCs w:val="28"/>
        </w:rPr>
        <w:t>Reeeest</w:t>
      </w:r>
      <w:proofErr w:type="spellEnd"/>
      <w:r w:rsidRPr="003B0B70">
        <w:rPr>
          <w:szCs w:val="28"/>
        </w:rPr>
        <w:t xml:space="preserve"> of the story.</w:t>
      </w:r>
    </w:p>
    <w:p w:rsidR="0063657E" w:rsidRPr="003B0B70" w:rsidRDefault="0063657E" w:rsidP="003B0B70">
      <w:pPr>
        <w:ind w:left="1260"/>
        <w:rPr>
          <w:szCs w:val="28"/>
        </w:rPr>
      </w:pPr>
    </w:p>
    <w:p w:rsidR="00530E85" w:rsidRPr="003B0B70" w:rsidRDefault="00530E85" w:rsidP="00124DE5">
      <w:pPr>
        <w:ind w:left="1620"/>
        <w:jc w:val="both"/>
        <w:rPr>
          <w:szCs w:val="28"/>
        </w:rPr>
      </w:pPr>
      <w:r w:rsidRPr="003B0B70">
        <w:rPr>
          <w:szCs w:val="28"/>
        </w:rPr>
        <w:t>“You are righ</w:t>
      </w:r>
      <w:r w:rsidR="0063657E" w:rsidRPr="003B0B70">
        <w:rPr>
          <w:szCs w:val="28"/>
        </w:rPr>
        <w:t xml:space="preserve">t when you say you have no </w:t>
      </w:r>
      <w:r w:rsidR="00124DE5">
        <w:rPr>
          <w:szCs w:val="28"/>
        </w:rPr>
        <w:t xml:space="preserve">husband. </w:t>
      </w:r>
      <w:r w:rsidRPr="003B0B70">
        <w:rPr>
          <w:szCs w:val="28"/>
        </w:rPr>
        <w:t xml:space="preserve">The </w:t>
      </w:r>
      <w:r w:rsidR="0063657E" w:rsidRPr="003B0B70">
        <w:rPr>
          <w:szCs w:val="28"/>
        </w:rPr>
        <w:t xml:space="preserve">fact is, you have had five </w:t>
      </w:r>
      <w:r w:rsidRPr="003B0B70">
        <w:rPr>
          <w:szCs w:val="28"/>
        </w:rPr>
        <w:t xml:space="preserve">husbands, and </w:t>
      </w:r>
      <w:r w:rsidR="0063657E" w:rsidRPr="003B0B70">
        <w:rPr>
          <w:szCs w:val="28"/>
        </w:rPr>
        <w:t xml:space="preserve">the man you now have is not </w:t>
      </w:r>
      <w:r w:rsidRPr="003B0B70">
        <w:rPr>
          <w:szCs w:val="28"/>
        </w:rPr>
        <w:t xml:space="preserve">your husband. </w:t>
      </w:r>
      <w:r w:rsidR="0063657E" w:rsidRPr="003B0B70">
        <w:rPr>
          <w:szCs w:val="28"/>
        </w:rPr>
        <w:t xml:space="preserve">What you have just said is </w:t>
      </w:r>
      <w:r w:rsidRPr="003B0B70">
        <w:rPr>
          <w:szCs w:val="28"/>
        </w:rPr>
        <w:t xml:space="preserve">quite true.” </w:t>
      </w:r>
    </w:p>
    <w:p w:rsidR="00530E85" w:rsidRPr="003B0B70" w:rsidRDefault="00530E85" w:rsidP="003B0B70">
      <w:pPr>
        <w:ind w:left="1260"/>
        <w:rPr>
          <w:szCs w:val="28"/>
        </w:rPr>
      </w:pPr>
      <w:r w:rsidRPr="003B0B70">
        <w:rPr>
          <w:szCs w:val="28"/>
        </w:rPr>
        <w:tab/>
      </w:r>
      <w:r w:rsidRPr="003B0B70">
        <w:rPr>
          <w:szCs w:val="28"/>
        </w:rPr>
        <w:tab/>
      </w:r>
    </w:p>
    <w:p w:rsidR="0063657E" w:rsidRDefault="00530E85" w:rsidP="003B0B70">
      <w:pPr>
        <w:ind w:left="720"/>
        <w:rPr>
          <w:sz w:val="28"/>
          <w:szCs w:val="28"/>
          <w:vertAlign w:val="superscript"/>
        </w:rPr>
      </w:pPr>
      <w:r w:rsidRPr="0063657E">
        <w:rPr>
          <w:sz w:val="28"/>
          <w:szCs w:val="28"/>
        </w:rPr>
        <w:t xml:space="preserve">6. </w:t>
      </w:r>
      <w:r w:rsidR="00124DE5">
        <w:rPr>
          <w:sz w:val="28"/>
          <w:szCs w:val="28"/>
        </w:rPr>
        <w:t>She Recognizes Him as a P</w:t>
      </w:r>
      <w:r w:rsidR="003B0B70">
        <w:rPr>
          <w:sz w:val="28"/>
          <w:szCs w:val="28"/>
        </w:rPr>
        <w:t>rophet –</w:t>
      </w:r>
      <w:r w:rsidRPr="0063657E">
        <w:rPr>
          <w:sz w:val="28"/>
          <w:szCs w:val="28"/>
        </w:rPr>
        <w:t xml:space="preserve"> </w:t>
      </w:r>
      <w:r w:rsidR="003B0B70">
        <w:rPr>
          <w:sz w:val="28"/>
          <w:szCs w:val="28"/>
        </w:rPr>
        <w:t>4:</w:t>
      </w:r>
      <w:r w:rsidRPr="0063657E">
        <w:rPr>
          <w:sz w:val="28"/>
          <w:szCs w:val="28"/>
        </w:rPr>
        <w:t xml:space="preserve">19                                          </w:t>
      </w:r>
      <w:r w:rsidRPr="0063657E">
        <w:rPr>
          <w:sz w:val="28"/>
          <w:szCs w:val="28"/>
        </w:rPr>
        <w:tab/>
      </w:r>
      <w:r w:rsidRPr="0063657E">
        <w:rPr>
          <w:sz w:val="28"/>
          <w:szCs w:val="28"/>
        </w:rPr>
        <w:tab/>
      </w:r>
      <w:r w:rsidRPr="0063657E">
        <w:rPr>
          <w:sz w:val="28"/>
          <w:szCs w:val="28"/>
          <w:vertAlign w:val="superscript"/>
        </w:rPr>
        <w:t>﻿</w:t>
      </w:r>
    </w:p>
    <w:p w:rsidR="0063657E" w:rsidRPr="003B0B70" w:rsidRDefault="0063657E" w:rsidP="003B0B70">
      <w:pPr>
        <w:ind w:left="1080"/>
        <w:rPr>
          <w:szCs w:val="28"/>
          <w:vertAlign w:val="superscript"/>
        </w:rPr>
      </w:pPr>
    </w:p>
    <w:p w:rsidR="00530E85" w:rsidRPr="003B0B70" w:rsidRDefault="00530E85" w:rsidP="003B0B70">
      <w:pPr>
        <w:ind w:left="1080"/>
        <w:rPr>
          <w:szCs w:val="28"/>
        </w:rPr>
      </w:pPr>
      <w:r w:rsidRPr="003B0B70">
        <w:rPr>
          <w:szCs w:val="28"/>
          <w:vertAlign w:val="superscript"/>
        </w:rPr>
        <w:t xml:space="preserve"> </w:t>
      </w:r>
      <w:r w:rsidR="0063657E" w:rsidRPr="003B0B70">
        <w:rPr>
          <w:szCs w:val="28"/>
        </w:rPr>
        <w:t xml:space="preserve">“Sir,” the woman said, </w:t>
      </w:r>
      <w:r w:rsidRPr="003B0B70">
        <w:rPr>
          <w:szCs w:val="28"/>
        </w:rPr>
        <w:t>“I can p</w:t>
      </w:r>
      <w:r w:rsidR="00124DE5">
        <w:rPr>
          <w:szCs w:val="28"/>
        </w:rPr>
        <w:t>erceive that you are a prophet.”</w:t>
      </w:r>
    </w:p>
    <w:p w:rsidR="0063657E" w:rsidRPr="003B0B70" w:rsidRDefault="00530E85" w:rsidP="003B0B70">
      <w:pPr>
        <w:ind w:left="1080"/>
        <w:rPr>
          <w:szCs w:val="28"/>
        </w:rPr>
      </w:pPr>
      <w:r w:rsidRPr="003B0B70">
        <w:rPr>
          <w:szCs w:val="28"/>
        </w:rPr>
        <w:tab/>
        <w:t xml:space="preserve">    </w:t>
      </w:r>
    </w:p>
    <w:p w:rsidR="00530E85" w:rsidRPr="003B0B70" w:rsidRDefault="00530E85" w:rsidP="00124DE5">
      <w:pPr>
        <w:ind w:left="1080"/>
        <w:jc w:val="both"/>
        <w:rPr>
          <w:szCs w:val="28"/>
        </w:rPr>
      </w:pPr>
      <w:r w:rsidRPr="003B0B70">
        <w:rPr>
          <w:szCs w:val="28"/>
        </w:rPr>
        <w:t>The Samaritans accept</w:t>
      </w:r>
      <w:r w:rsidR="00124DE5">
        <w:rPr>
          <w:szCs w:val="28"/>
        </w:rPr>
        <w:t xml:space="preserve">ed only the five books of Moses. </w:t>
      </w:r>
      <w:r w:rsidRPr="003B0B70">
        <w:rPr>
          <w:szCs w:val="28"/>
        </w:rPr>
        <w:t>They had their own version called “the Samaritan Pentateu</w:t>
      </w:r>
      <w:r w:rsidR="003B0B70">
        <w:rPr>
          <w:szCs w:val="28"/>
        </w:rPr>
        <w:t xml:space="preserve">ch” She knew the prophecy of </w:t>
      </w:r>
      <w:r w:rsidRPr="003B0B70">
        <w:rPr>
          <w:szCs w:val="28"/>
        </w:rPr>
        <w:t>Deuteronomy 18:18</w:t>
      </w:r>
      <w:r w:rsidR="00124DE5">
        <w:rPr>
          <w:szCs w:val="28"/>
        </w:rPr>
        <w:t xml:space="preserve"> - “</w:t>
      </w:r>
      <w:r w:rsidRPr="003B0B70">
        <w:rPr>
          <w:szCs w:val="28"/>
        </w:rPr>
        <w:t>I will raise up for them a Prophet</w:t>
      </w:r>
      <w:r w:rsidR="0063657E" w:rsidRPr="003B0B70">
        <w:rPr>
          <w:szCs w:val="28"/>
        </w:rPr>
        <w:t xml:space="preserve"> like you </w:t>
      </w:r>
      <w:r w:rsidRPr="003B0B70">
        <w:rPr>
          <w:szCs w:val="28"/>
        </w:rPr>
        <w:t>{Moses}</w:t>
      </w:r>
      <w:r w:rsidR="003B0B70">
        <w:rPr>
          <w:szCs w:val="28"/>
        </w:rPr>
        <w:t xml:space="preserve"> </w:t>
      </w:r>
      <w:r w:rsidRPr="003B0B70">
        <w:rPr>
          <w:szCs w:val="28"/>
        </w:rPr>
        <w:t>from among th</w:t>
      </w:r>
      <w:r w:rsidR="0063657E" w:rsidRPr="003B0B70">
        <w:rPr>
          <w:szCs w:val="28"/>
        </w:rPr>
        <w:t xml:space="preserve">eir brethren, and ﻿﻿will put </w:t>
      </w:r>
      <w:r w:rsidRPr="003B0B70">
        <w:rPr>
          <w:szCs w:val="28"/>
        </w:rPr>
        <w:t>My words in His mouth,</w:t>
      </w:r>
      <w:r w:rsidR="0063657E" w:rsidRPr="003B0B70">
        <w:rPr>
          <w:szCs w:val="28"/>
        </w:rPr>
        <w:t xml:space="preserve"> ﻿﻿and He shall speak to them </w:t>
      </w:r>
      <w:r w:rsidR="00124DE5">
        <w:rPr>
          <w:szCs w:val="28"/>
        </w:rPr>
        <w:t>all that I command Him.”</w:t>
      </w:r>
    </w:p>
    <w:p w:rsidR="00530E85" w:rsidRPr="003B0B70" w:rsidRDefault="00530E85" w:rsidP="003B0B70">
      <w:pPr>
        <w:ind w:left="1080"/>
        <w:rPr>
          <w:szCs w:val="28"/>
        </w:rPr>
      </w:pPr>
    </w:p>
    <w:p w:rsidR="00530E85" w:rsidRPr="0063657E" w:rsidRDefault="003B0B70" w:rsidP="003B0B70">
      <w:pPr>
        <w:ind w:left="720"/>
        <w:rPr>
          <w:sz w:val="28"/>
          <w:szCs w:val="28"/>
        </w:rPr>
      </w:pPr>
      <w:r>
        <w:rPr>
          <w:sz w:val="28"/>
          <w:szCs w:val="28"/>
        </w:rPr>
        <w:t>7. She Throws in a “Red H</w:t>
      </w:r>
      <w:r w:rsidR="00530E85" w:rsidRPr="0063657E">
        <w:rPr>
          <w:sz w:val="28"/>
          <w:szCs w:val="28"/>
        </w:rPr>
        <w:t>erring”</w:t>
      </w:r>
      <w:r w:rsidR="00124DE5">
        <w:rPr>
          <w:sz w:val="28"/>
          <w:szCs w:val="28"/>
        </w:rPr>
        <w:t xml:space="preserve"> – 4:20</w:t>
      </w:r>
    </w:p>
    <w:p w:rsidR="0063657E" w:rsidRPr="003B0B70" w:rsidRDefault="00530E85" w:rsidP="003B0B70">
      <w:pPr>
        <w:ind w:left="990"/>
        <w:rPr>
          <w:szCs w:val="28"/>
          <w:vertAlign w:val="superscript"/>
        </w:rPr>
      </w:pPr>
      <w:r w:rsidRPr="0063657E">
        <w:rPr>
          <w:sz w:val="28"/>
          <w:szCs w:val="28"/>
          <w:vertAlign w:val="superscript"/>
        </w:rPr>
        <w:t>﻿</w:t>
      </w:r>
      <w:r w:rsidRPr="0063657E">
        <w:rPr>
          <w:sz w:val="28"/>
          <w:szCs w:val="28"/>
          <w:vertAlign w:val="superscript"/>
        </w:rPr>
        <w:tab/>
      </w:r>
      <w:r w:rsidRPr="003B0B70">
        <w:rPr>
          <w:szCs w:val="28"/>
          <w:vertAlign w:val="superscript"/>
        </w:rPr>
        <w:tab/>
      </w:r>
    </w:p>
    <w:p w:rsidR="00530E85" w:rsidRPr="003B0B70" w:rsidRDefault="00530E85" w:rsidP="003B0B70">
      <w:pPr>
        <w:ind w:left="1080"/>
        <w:rPr>
          <w:szCs w:val="28"/>
        </w:rPr>
      </w:pPr>
      <w:r w:rsidRPr="003B0B70">
        <w:rPr>
          <w:szCs w:val="28"/>
          <w:vertAlign w:val="superscript"/>
        </w:rPr>
        <w:t xml:space="preserve"> “</w:t>
      </w:r>
      <w:r w:rsidRPr="003B0B70">
        <w:rPr>
          <w:szCs w:val="28"/>
        </w:rPr>
        <w:t>Our fathers worship</w:t>
      </w:r>
      <w:r w:rsidR="0063657E" w:rsidRPr="003B0B70">
        <w:rPr>
          <w:szCs w:val="28"/>
        </w:rPr>
        <w:t xml:space="preserve">ed on this mountain, but you </w:t>
      </w:r>
      <w:r w:rsidRPr="003B0B70">
        <w:rPr>
          <w:szCs w:val="28"/>
        </w:rPr>
        <w:t>Jews claim tha</w:t>
      </w:r>
      <w:r w:rsidR="0063657E" w:rsidRPr="003B0B70">
        <w:rPr>
          <w:szCs w:val="28"/>
        </w:rPr>
        <w:t xml:space="preserve">t the place where we must </w:t>
      </w:r>
      <w:r w:rsidRPr="003B0B70">
        <w:rPr>
          <w:szCs w:val="28"/>
        </w:rPr>
        <w:t xml:space="preserve">worship is in Jerusalem.” </w:t>
      </w:r>
    </w:p>
    <w:p w:rsidR="0063657E" w:rsidRPr="003B0B70" w:rsidRDefault="00530E85" w:rsidP="003B0B70">
      <w:pPr>
        <w:ind w:left="990"/>
        <w:rPr>
          <w:szCs w:val="28"/>
        </w:rPr>
      </w:pPr>
      <w:r w:rsidRPr="003B0B70">
        <w:rPr>
          <w:szCs w:val="28"/>
        </w:rPr>
        <w:tab/>
      </w:r>
      <w:r w:rsidRPr="003B0B70">
        <w:rPr>
          <w:szCs w:val="28"/>
        </w:rPr>
        <w:tab/>
      </w:r>
      <w:r w:rsidRPr="003B0B70">
        <w:rPr>
          <w:szCs w:val="28"/>
        </w:rPr>
        <w:tab/>
      </w:r>
    </w:p>
    <w:p w:rsidR="00530E85" w:rsidRPr="003B0B70" w:rsidRDefault="00530E85" w:rsidP="003B0B70">
      <w:pPr>
        <w:ind w:left="990"/>
        <w:rPr>
          <w:sz w:val="26"/>
          <w:szCs w:val="26"/>
        </w:rPr>
      </w:pPr>
      <w:r w:rsidRPr="003B0B70">
        <w:rPr>
          <w:sz w:val="26"/>
          <w:szCs w:val="26"/>
        </w:rPr>
        <w:t>a</w:t>
      </w:r>
      <w:r w:rsidR="00124DE5">
        <w:rPr>
          <w:sz w:val="26"/>
          <w:szCs w:val="26"/>
        </w:rPr>
        <w:t>. Jesus set the record straight – 4:21-22</w:t>
      </w:r>
    </w:p>
    <w:p w:rsidR="00124DE5" w:rsidRDefault="00124DE5" w:rsidP="003B0B70">
      <w:pPr>
        <w:ind w:left="1260"/>
        <w:rPr>
          <w:sz w:val="20"/>
          <w:szCs w:val="28"/>
        </w:rPr>
      </w:pPr>
    </w:p>
    <w:p w:rsidR="00124DE5" w:rsidRPr="00124DE5" w:rsidRDefault="00124DE5" w:rsidP="00124DE5">
      <w:pPr>
        <w:ind w:left="1350"/>
        <w:rPr>
          <w:szCs w:val="28"/>
        </w:rPr>
      </w:pPr>
      <w:r>
        <w:rPr>
          <w:szCs w:val="28"/>
        </w:rPr>
        <w:t>“</w:t>
      </w:r>
      <w:r w:rsidRPr="00124DE5">
        <w:rPr>
          <w:szCs w:val="28"/>
        </w:rPr>
        <w:t xml:space="preserve">Jesus said to her, "Woman, believe </w:t>
      </w:r>
      <w:proofErr w:type="gramStart"/>
      <w:r w:rsidRPr="00124DE5">
        <w:rPr>
          <w:szCs w:val="28"/>
        </w:rPr>
        <w:t>Me</w:t>
      </w:r>
      <w:proofErr w:type="gramEnd"/>
      <w:r w:rsidRPr="00124DE5">
        <w:rPr>
          <w:szCs w:val="28"/>
        </w:rPr>
        <w:t>, the hour is coming when you will neither on this mountain, nor in Jer</w:t>
      </w:r>
      <w:r>
        <w:rPr>
          <w:szCs w:val="28"/>
        </w:rPr>
        <w:t xml:space="preserve">usalem, worship the Father. </w:t>
      </w:r>
      <w:r w:rsidRPr="00124DE5">
        <w:rPr>
          <w:szCs w:val="28"/>
        </w:rPr>
        <w:t>You worship what you do not know; we know what we worship, for salvation is of the Jews</w:t>
      </w:r>
      <w:r>
        <w:rPr>
          <w:szCs w:val="28"/>
        </w:rPr>
        <w:t>.”</w:t>
      </w:r>
    </w:p>
    <w:p w:rsidR="0063657E" w:rsidRPr="00124DE5" w:rsidRDefault="00530E85" w:rsidP="003B0B70">
      <w:pPr>
        <w:ind w:left="1260"/>
        <w:rPr>
          <w:sz w:val="20"/>
          <w:szCs w:val="28"/>
        </w:rPr>
      </w:pPr>
      <w:r w:rsidRPr="00124DE5">
        <w:rPr>
          <w:sz w:val="20"/>
          <w:szCs w:val="28"/>
        </w:rPr>
        <w:tab/>
      </w:r>
      <w:r w:rsidRPr="00124DE5">
        <w:rPr>
          <w:sz w:val="20"/>
          <w:szCs w:val="28"/>
        </w:rPr>
        <w:tab/>
      </w:r>
    </w:p>
    <w:p w:rsidR="00530E85" w:rsidRPr="003B0B70" w:rsidRDefault="00530E85" w:rsidP="00124DE5">
      <w:pPr>
        <w:ind w:left="1260"/>
        <w:jc w:val="both"/>
        <w:rPr>
          <w:szCs w:val="28"/>
        </w:rPr>
      </w:pPr>
      <w:r w:rsidRPr="003B0B70">
        <w:rPr>
          <w:szCs w:val="28"/>
        </w:rPr>
        <w:t>Remember in verse o</w:t>
      </w:r>
      <w:r w:rsidR="0063657E" w:rsidRPr="003B0B70">
        <w:rPr>
          <w:szCs w:val="28"/>
        </w:rPr>
        <w:t xml:space="preserve">ne Jesus did not get caught </w:t>
      </w:r>
      <w:r w:rsidRPr="003B0B70">
        <w:rPr>
          <w:szCs w:val="28"/>
        </w:rPr>
        <w:t>up in the contro</w:t>
      </w:r>
      <w:r w:rsidR="0063657E" w:rsidRPr="003B0B70">
        <w:rPr>
          <w:szCs w:val="28"/>
        </w:rPr>
        <w:t xml:space="preserve">versy about His and John’s </w:t>
      </w:r>
      <w:r w:rsidRPr="003B0B70">
        <w:rPr>
          <w:szCs w:val="28"/>
        </w:rPr>
        <w:t>baptism? That was peripheral issue. This issue is central to His message.</w:t>
      </w:r>
    </w:p>
    <w:p w:rsidR="00530E85" w:rsidRPr="003B0B70" w:rsidRDefault="00530E85" w:rsidP="00124DE5">
      <w:pPr>
        <w:ind w:left="1260"/>
        <w:rPr>
          <w:szCs w:val="28"/>
        </w:rPr>
      </w:pPr>
      <w:r w:rsidRPr="003B0B70">
        <w:rPr>
          <w:szCs w:val="28"/>
        </w:rPr>
        <w:t>Salvation is of the Jew</w:t>
      </w:r>
      <w:r w:rsidR="0063657E" w:rsidRPr="003B0B70">
        <w:rPr>
          <w:szCs w:val="28"/>
        </w:rPr>
        <w:t xml:space="preserve">s. Jerusalem is the place of </w:t>
      </w:r>
      <w:r w:rsidRPr="003B0B70">
        <w:rPr>
          <w:szCs w:val="28"/>
        </w:rPr>
        <w:t>Worship.</w:t>
      </w:r>
      <w:r w:rsidR="00124DE5">
        <w:rPr>
          <w:szCs w:val="28"/>
        </w:rPr>
        <w:t xml:space="preserve"> </w:t>
      </w:r>
      <w:r w:rsidRPr="003B0B70">
        <w:rPr>
          <w:szCs w:val="28"/>
        </w:rPr>
        <w:t>But that is a dead</w:t>
      </w:r>
      <w:r w:rsidR="0063657E" w:rsidRPr="003B0B70">
        <w:rPr>
          <w:szCs w:val="28"/>
        </w:rPr>
        <w:t xml:space="preserve"> issue now that Messiah has </w:t>
      </w:r>
      <w:r w:rsidRPr="003B0B70">
        <w:rPr>
          <w:szCs w:val="28"/>
        </w:rPr>
        <w:t>come.</w:t>
      </w:r>
    </w:p>
    <w:p w:rsidR="0063657E" w:rsidRPr="003B0B70" w:rsidRDefault="00530E85" w:rsidP="003B0B70">
      <w:pPr>
        <w:ind w:left="1260"/>
        <w:rPr>
          <w:szCs w:val="28"/>
        </w:rPr>
      </w:pPr>
      <w:r w:rsidRPr="003B0B70">
        <w:rPr>
          <w:szCs w:val="28"/>
        </w:rPr>
        <w:tab/>
      </w:r>
      <w:r w:rsidRPr="003B0B70">
        <w:rPr>
          <w:szCs w:val="28"/>
        </w:rPr>
        <w:tab/>
      </w:r>
      <w:r w:rsidRPr="003B0B70">
        <w:rPr>
          <w:szCs w:val="28"/>
        </w:rPr>
        <w:tab/>
      </w:r>
    </w:p>
    <w:p w:rsidR="00530E85" w:rsidRPr="003B0B70" w:rsidRDefault="003B0B70" w:rsidP="003B0B70">
      <w:pPr>
        <w:ind w:left="990"/>
        <w:rPr>
          <w:sz w:val="26"/>
          <w:szCs w:val="26"/>
        </w:rPr>
      </w:pPr>
      <w:r>
        <w:rPr>
          <w:sz w:val="26"/>
          <w:szCs w:val="26"/>
        </w:rPr>
        <w:t>b. He introduced a new truth – 4:</w:t>
      </w:r>
      <w:r w:rsidR="00530E85" w:rsidRPr="003B0B70">
        <w:rPr>
          <w:sz w:val="26"/>
          <w:szCs w:val="26"/>
        </w:rPr>
        <w:t>23-24</w:t>
      </w:r>
    </w:p>
    <w:p w:rsidR="0063657E" w:rsidRPr="00124DE5" w:rsidRDefault="0063657E" w:rsidP="003B0B70">
      <w:pPr>
        <w:ind w:left="1350"/>
        <w:rPr>
          <w:sz w:val="20"/>
          <w:szCs w:val="28"/>
        </w:rPr>
      </w:pPr>
    </w:p>
    <w:p w:rsidR="00530E85" w:rsidRPr="003B0B70" w:rsidRDefault="003B0B70" w:rsidP="00124DE5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530E85" w:rsidRPr="003B0B70">
        <w:rPr>
          <w:szCs w:val="28"/>
        </w:rPr>
        <w:t>Yet a time is coming and has now come when the tr</w:t>
      </w:r>
      <w:r w:rsidR="0063657E" w:rsidRPr="003B0B70">
        <w:rPr>
          <w:szCs w:val="28"/>
        </w:rPr>
        <w:t xml:space="preserve">ue worshipers will worship the </w:t>
      </w:r>
      <w:r w:rsidR="00530E85" w:rsidRPr="003B0B70">
        <w:rPr>
          <w:szCs w:val="28"/>
        </w:rPr>
        <w:t xml:space="preserve">Father in spirit and truth, for they are the kind </w:t>
      </w:r>
      <w:r>
        <w:rPr>
          <w:szCs w:val="28"/>
        </w:rPr>
        <w:t xml:space="preserve">of worshipers the Father seeks. </w:t>
      </w:r>
      <w:r w:rsidR="0063657E" w:rsidRPr="003B0B70">
        <w:rPr>
          <w:szCs w:val="28"/>
        </w:rPr>
        <w:t xml:space="preserve">God is spirit, </w:t>
      </w:r>
      <w:r w:rsidR="00530E85" w:rsidRPr="003B0B70">
        <w:rPr>
          <w:szCs w:val="28"/>
        </w:rPr>
        <w:t>and his worshiper</w:t>
      </w:r>
      <w:r w:rsidR="0063657E" w:rsidRPr="003B0B70">
        <w:rPr>
          <w:szCs w:val="28"/>
        </w:rPr>
        <w:t xml:space="preserve">s must worship in spirit and </w:t>
      </w:r>
      <w:r w:rsidR="00530E85" w:rsidRPr="003B0B70">
        <w:rPr>
          <w:szCs w:val="28"/>
        </w:rPr>
        <w:t xml:space="preserve">in truth.” </w:t>
      </w:r>
    </w:p>
    <w:p w:rsidR="00530E85" w:rsidRPr="003B0B70" w:rsidRDefault="00530E85" w:rsidP="003B0B70">
      <w:pPr>
        <w:ind w:left="1350"/>
        <w:rPr>
          <w:szCs w:val="28"/>
        </w:rPr>
      </w:pPr>
      <w:r w:rsidRPr="003B0B70">
        <w:rPr>
          <w:szCs w:val="28"/>
        </w:rPr>
        <w:tab/>
      </w:r>
      <w:r w:rsidRPr="003B0B70">
        <w:rPr>
          <w:szCs w:val="28"/>
        </w:rPr>
        <w:tab/>
      </w:r>
      <w:r w:rsidRPr="003B0B70">
        <w:rPr>
          <w:szCs w:val="28"/>
        </w:rPr>
        <w:tab/>
      </w:r>
    </w:p>
    <w:p w:rsidR="003B0B70" w:rsidRDefault="00530E85" w:rsidP="00124DE5">
      <w:pPr>
        <w:ind w:left="1350"/>
        <w:jc w:val="both"/>
        <w:rPr>
          <w:szCs w:val="28"/>
        </w:rPr>
      </w:pPr>
      <w:r w:rsidRPr="003B0B70">
        <w:rPr>
          <w:szCs w:val="28"/>
        </w:rPr>
        <w:t>Since this new messag</w:t>
      </w:r>
      <w:r w:rsidR="0063657E" w:rsidRPr="003B0B70">
        <w:rPr>
          <w:szCs w:val="28"/>
        </w:rPr>
        <w:t xml:space="preserve">e is for the whole world and </w:t>
      </w:r>
      <w:r w:rsidRPr="003B0B70">
        <w:rPr>
          <w:szCs w:val="28"/>
        </w:rPr>
        <w:t>because God is spirit, th</w:t>
      </w:r>
      <w:r w:rsidR="0063657E" w:rsidRPr="003B0B70">
        <w:rPr>
          <w:szCs w:val="28"/>
        </w:rPr>
        <w:t xml:space="preserve">e worship will be spiritual, </w:t>
      </w:r>
      <w:r w:rsidR="003B0B70">
        <w:rPr>
          <w:szCs w:val="28"/>
        </w:rPr>
        <w:t>not spatial.</w:t>
      </w:r>
    </w:p>
    <w:p w:rsidR="003B0B70" w:rsidRDefault="003B0B70" w:rsidP="003B0B70">
      <w:pPr>
        <w:ind w:left="1350"/>
        <w:rPr>
          <w:szCs w:val="28"/>
        </w:rPr>
      </w:pPr>
    </w:p>
    <w:p w:rsidR="00530E85" w:rsidRPr="003B0B70" w:rsidRDefault="003B0B70" w:rsidP="003B0B70">
      <w:pPr>
        <w:ind w:left="1350"/>
        <w:jc w:val="both"/>
        <w:rPr>
          <w:szCs w:val="28"/>
        </w:rPr>
      </w:pPr>
      <w:r>
        <w:rPr>
          <w:szCs w:val="28"/>
        </w:rPr>
        <w:t xml:space="preserve">Salvation in from the Jews. </w:t>
      </w:r>
      <w:r w:rsidR="00530E85" w:rsidRPr="003B0B70">
        <w:rPr>
          <w:szCs w:val="28"/>
        </w:rPr>
        <w:t>Does not mean that</w:t>
      </w:r>
      <w:r>
        <w:rPr>
          <w:szCs w:val="28"/>
        </w:rPr>
        <w:t xml:space="preserve"> all Jews are or will be saved. </w:t>
      </w:r>
      <w:r w:rsidR="00530E85" w:rsidRPr="003B0B70">
        <w:rPr>
          <w:szCs w:val="28"/>
        </w:rPr>
        <w:t>It means that God chose Abraham and his fami</w:t>
      </w:r>
      <w:r w:rsidR="0063657E" w:rsidRPr="003B0B70">
        <w:rPr>
          <w:szCs w:val="28"/>
        </w:rPr>
        <w:t xml:space="preserve">ly </w:t>
      </w:r>
      <w:r w:rsidR="00530E85" w:rsidRPr="003B0B70">
        <w:rPr>
          <w:szCs w:val="28"/>
        </w:rPr>
        <w:t>to be the means of salvation of all mankind. The Savior would come</w:t>
      </w:r>
      <w:r w:rsidR="0063657E" w:rsidRPr="003B0B70">
        <w:rPr>
          <w:szCs w:val="28"/>
        </w:rPr>
        <w:t xml:space="preserve"> through the Jews and bring </w:t>
      </w:r>
      <w:r w:rsidR="00530E85" w:rsidRPr="003B0B70">
        <w:rPr>
          <w:szCs w:val="28"/>
        </w:rPr>
        <w:t>salvation to the world.</w:t>
      </w:r>
    </w:p>
    <w:p w:rsidR="00530E85" w:rsidRPr="003B0B70" w:rsidRDefault="00530E85" w:rsidP="003B0B70">
      <w:pPr>
        <w:ind w:left="1350"/>
        <w:rPr>
          <w:szCs w:val="28"/>
        </w:rPr>
      </w:pPr>
    </w:p>
    <w:p w:rsidR="00530E85" w:rsidRPr="0063657E" w:rsidRDefault="00124DE5" w:rsidP="003B0B70">
      <w:pPr>
        <w:ind w:left="720"/>
        <w:rPr>
          <w:sz w:val="28"/>
          <w:szCs w:val="28"/>
        </w:rPr>
      </w:pPr>
      <w:r>
        <w:rPr>
          <w:sz w:val="28"/>
          <w:szCs w:val="28"/>
        </w:rPr>
        <w:t>8. She Moves One Step C</w:t>
      </w:r>
      <w:r w:rsidR="00530E85" w:rsidRPr="0063657E">
        <w:rPr>
          <w:sz w:val="28"/>
          <w:szCs w:val="28"/>
        </w:rPr>
        <w:t xml:space="preserve">loser – </w:t>
      </w:r>
      <w:r w:rsidR="003B0B70">
        <w:rPr>
          <w:sz w:val="28"/>
          <w:szCs w:val="28"/>
        </w:rPr>
        <w:t>4:</w:t>
      </w:r>
      <w:r w:rsidR="00530E85" w:rsidRPr="0063657E">
        <w:rPr>
          <w:sz w:val="28"/>
          <w:szCs w:val="28"/>
        </w:rPr>
        <w:t>25</w:t>
      </w:r>
    </w:p>
    <w:p w:rsidR="003B0B70" w:rsidRPr="003B0B70" w:rsidRDefault="003B0B70" w:rsidP="003B0B70">
      <w:pPr>
        <w:ind w:left="990"/>
        <w:rPr>
          <w:sz w:val="20"/>
          <w:szCs w:val="28"/>
        </w:rPr>
      </w:pPr>
    </w:p>
    <w:p w:rsidR="00530E85" w:rsidRPr="003B0B70" w:rsidRDefault="003B0B70" w:rsidP="003B0B70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530E85" w:rsidRPr="003B0B70">
        <w:rPr>
          <w:szCs w:val="28"/>
        </w:rPr>
        <w:t>The woman said to Hi</w:t>
      </w:r>
      <w:r w:rsidR="0063657E" w:rsidRPr="003B0B70">
        <w:rPr>
          <w:szCs w:val="28"/>
        </w:rPr>
        <w:t xml:space="preserve">m, “I know that Messiah ﻿﻿is </w:t>
      </w:r>
      <w:r w:rsidR="00530E85" w:rsidRPr="003B0B70">
        <w:rPr>
          <w:szCs w:val="28"/>
        </w:rPr>
        <w:t>coming” (who is called Christ). “</w:t>
      </w:r>
      <w:r w:rsidR="0063657E" w:rsidRPr="003B0B70">
        <w:rPr>
          <w:szCs w:val="28"/>
        </w:rPr>
        <w:t>When He comes, ﻿﻿</w:t>
      </w:r>
      <w:r w:rsidR="00530E85" w:rsidRPr="003B0B70">
        <w:rPr>
          <w:szCs w:val="28"/>
        </w:rPr>
        <w:t xml:space="preserve">He will tell us all things.” </w:t>
      </w:r>
    </w:p>
    <w:p w:rsidR="00530E85" w:rsidRPr="003B0B70" w:rsidRDefault="00530E85" w:rsidP="003B0B70">
      <w:pPr>
        <w:ind w:left="990"/>
        <w:rPr>
          <w:szCs w:val="28"/>
        </w:rPr>
      </w:pPr>
    </w:p>
    <w:p w:rsidR="00530E85" w:rsidRPr="0063657E" w:rsidRDefault="00124DE5" w:rsidP="003B0B70">
      <w:pPr>
        <w:ind w:left="720"/>
        <w:rPr>
          <w:sz w:val="28"/>
          <w:szCs w:val="28"/>
        </w:rPr>
      </w:pPr>
      <w:r>
        <w:rPr>
          <w:sz w:val="28"/>
          <w:szCs w:val="28"/>
        </w:rPr>
        <w:t>9. Jesus Gives One Final R</w:t>
      </w:r>
      <w:r w:rsidR="00530E85" w:rsidRPr="0063657E">
        <w:rPr>
          <w:sz w:val="28"/>
          <w:szCs w:val="28"/>
        </w:rPr>
        <w:t xml:space="preserve">evelation </w:t>
      </w:r>
      <w:r w:rsidR="003B0B70">
        <w:rPr>
          <w:sz w:val="28"/>
          <w:szCs w:val="28"/>
        </w:rPr>
        <w:t>–</w:t>
      </w:r>
      <w:r w:rsidR="00530E85" w:rsidRPr="0063657E">
        <w:rPr>
          <w:sz w:val="28"/>
          <w:szCs w:val="28"/>
        </w:rPr>
        <w:t xml:space="preserve"> </w:t>
      </w:r>
      <w:r w:rsidR="003B0B70">
        <w:rPr>
          <w:sz w:val="28"/>
          <w:szCs w:val="28"/>
        </w:rPr>
        <w:t>4:</w:t>
      </w:r>
      <w:r w:rsidR="00530E85" w:rsidRPr="0063657E">
        <w:rPr>
          <w:sz w:val="28"/>
          <w:szCs w:val="28"/>
        </w:rPr>
        <w:t>26</w:t>
      </w:r>
    </w:p>
    <w:p w:rsidR="0063657E" w:rsidRPr="003B0B70" w:rsidRDefault="0063657E" w:rsidP="003B0B70">
      <w:pPr>
        <w:jc w:val="both"/>
        <w:rPr>
          <w:sz w:val="20"/>
          <w:szCs w:val="28"/>
          <w:vertAlign w:val="superscript"/>
        </w:rPr>
      </w:pPr>
      <w:r w:rsidRPr="003B0B70">
        <w:rPr>
          <w:sz w:val="22"/>
          <w:szCs w:val="28"/>
          <w:vertAlign w:val="superscript"/>
        </w:rPr>
        <w:t>﻿</w:t>
      </w:r>
    </w:p>
    <w:p w:rsidR="00530E85" w:rsidRDefault="003B0B70" w:rsidP="003B0B70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530E85" w:rsidRPr="0063657E">
        <w:rPr>
          <w:szCs w:val="28"/>
        </w:rPr>
        <w:t xml:space="preserve">Jesus said to her, ﻿﻿“I who speak to you am </w:t>
      </w:r>
      <w:r w:rsidR="00530E85" w:rsidRPr="0063657E">
        <w:rPr>
          <w:i/>
          <w:iCs/>
          <w:szCs w:val="28"/>
        </w:rPr>
        <w:t>He.</w:t>
      </w:r>
      <w:r w:rsidR="00530E85" w:rsidRPr="0063657E">
        <w:rPr>
          <w:szCs w:val="28"/>
        </w:rPr>
        <w:t>” his is tantamount to saying outright,</w:t>
      </w:r>
      <w:r w:rsidR="0063657E" w:rsidRPr="0063657E">
        <w:rPr>
          <w:szCs w:val="28"/>
        </w:rPr>
        <w:t xml:space="preserve"> </w:t>
      </w:r>
      <w:r w:rsidR="00530E85" w:rsidRPr="0063657E">
        <w:rPr>
          <w:szCs w:val="28"/>
        </w:rPr>
        <w:t xml:space="preserve">“I am the Messiah” </w:t>
      </w:r>
    </w:p>
    <w:p w:rsidR="0063657E" w:rsidRPr="0063657E" w:rsidRDefault="0063657E" w:rsidP="003B0B70">
      <w:pPr>
        <w:ind w:left="990"/>
        <w:jc w:val="both"/>
        <w:rPr>
          <w:szCs w:val="28"/>
        </w:rPr>
      </w:pPr>
    </w:p>
    <w:p w:rsidR="00530E85" w:rsidRPr="0063657E" w:rsidRDefault="00530E85" w:rsidP="003B0B70">
      <w:pPr>
        <w:ind w:left="990"/>
        <w:jc w:val="both"/>
        <w:rPr>
          <w:szCs w:val="28"/>
        </w:rPr>
      </w:pPr>
      <w:r w:rsidRPr="0063657E">
        <w:rPr>
          <w:szCs w:val="28"/>
        </w:rPr>
        <w:t>He did not do that in Judea or in Ga</w:t>
      </w:r>
      <w:r w:rsidR="0063657E" w:rsidRPr="0063657E">
        <w:rPr>
          <w:szCs w:val="28"/>
        </w:rPr>
        <w:t xml:space="preserve">lilee. It was not yet </w:t>
      </w:r>
      <w:r w:rsidRPr="0063657E">
        <w:rPr>
          <w:szCs w:val="28"/>
        </w:rPr>
        <w:t xml:space="preserve">time for that move. </w:t>
      </w:r>
      <w:r w:rsidR="0063657E" w:rsidRPr="0063657E">
        <w:rPr>
          <w:szCs w:val="28"/>
        </w:rPr>
        <w:t xml:space="preserve">But here in Samaria the word </w:t>
      </w:r>
      <w:r w:rsidRPr="0063657E">
        <w:rPr>
          <w:szCs w:val="28"/>
        </w:rPr>
        <w:t>would not carry into</w:t>
      </w:r>
      <w:r w:rsidR="0063657E" w:rsidRPr="0063657E">
        <w:rPr>
          <w:szCs w:val="28"/>
        </w:rPr>
        <w:t xml:space="preserve"> Judea right away and cause </w:t>
      </w:r>
      <w:r w:rsidRPr="0063657E">
        <w:rPr>
          <w:szCs w:val="28"/>
        </w:rPr>
        <w:t>problems prematurely.</w:t>
      </w:r>
      <w:r w:rsidRPr="0063657E">
        <w:rPr>
          <w:szCs w:val="28"/>
        </w:rPr>
        <w:tab/>
      </w:r>
    </w:p>
    <w:p w:rsidR="0063657E" w:rsidRPr="0063657E" w:rsidRDefault="00530E85" w:rsidP="0063657E">
      <w:pPr>
        <w:rPr>
          <w:szCs w:val="28"/>
        </w:rPr>
      </w:pPr>
      <w:r w:rsidRPr="0063657E">
        <w:rPr>
          <w:szCs w:val="28"/>
        </w:rPr>
        <w:tab/>
      </w:r>
    </w:p>
    <w:p w:rsidR="00530E85" w:rsidRPr="0063657E" w:rsidRDefault="00530E85" w:rsidP="0063657E">
      <w:pPr>
        <w:rPr>
          <w:sz w:val="28"/>
          <w:szCs w:val="28"/>
        </w:rPr>
      </w:pPr>
      <w:r w:rsidRPr="0063657E">
        <w:rPr>
          <w:sz w:val="28"/>
          <w:szCs w:val="28"/>
        </w:rPr>
        <w:t>Conclusion:</w:t>
      </w:r>
    </w:p>
    <w:p w:rsidR="003D5C57" w:rsidRPr="0063657E" w:rsidRDefault="003D5C57" w:rsidP="0063657E">
      <w:pPr>
        <w:rPr>
          <w:sz w:val="28"/>
          <w:szCs w:val="28"/>
        </w:rPr>
      </w:pPr>
    </w:p>
    <w:sectPr w:rsidR="003D5C57" w:rsidRPr="0063657E" w:rsidSect="0063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85"/>
    <w:rsid w:val="00052BC3"/>
    <w:rsid w:val="0007140F"/>
    <w:rsid w:val="00124DE5"/>
    <w:rsid w:val="00135B42"/>
    <w:rsid w:val="001D01C3"/>
    <w:rsid w:val="002C6A8D"/>
    <w:rsid w:val="003B0B70"/>
    <w:rsid w:val="003D5C57"/>
    <w:rsid w:val="00493EEF"/>
    <w:rsid w:val="00530E85"/>
    <w:rsid w:val="0063657E"/>
    <w:rsid w:val="00927D3F"/>
    <w:rsid w:val="00AC5ED8"/>
    <w:rsid w:val="00B83507"/>
    <w:rsid w:val="00B97168"/>
    <w:rsid w:val="00BB35AD"/>
    <w:rsid w:val="00D2528A"/>
    <w:rsid w:val="00E62325"/>
    <w:rsid w:val="00F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C2933-D470-4C46-9916-49908CBA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85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8</cp:revision>
  <cp:lastPrinted>2014-06-15T02:48:00Z</cp:lastPrinted>
  <dcterms:created xsi:type="dcterms:W3CDTF">2014-06-15T02:08:00Z</dcterms:created>
  <dcterms:modified xsi:type="dcterms:W3CDTF">2014-06-15T04:32:00Z</dcterms:modified>
</cp:coreProperties>
</file>